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6235DB" w:rsidRPr="006235DB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 xml:space="preserve">ΠΡΟΜΗΘΕΙΑ ΤΡΟΦΙΜΩΝ ΚΑΙ ΛΟΙΠΩΝ ΑΝΑΛΩΣΙΜΩΝ </w:t>
      </w:r>
    </w:p>
    <w:p w:rsidR="006235DB" w:rsidRPr="006235DB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 xml:space="preserve">ΕΙΔΩΝ ΠΑΝΤΟΠΩΛΕΙΟΥ ΤΟΥ ΔΗΜΟΥ ΝΕΜΕΑΣ </w:t>
      </w:r>
    </w:p>
    <w:p w:rsidR="002D6870" w:rsidRPr="0040621D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>ΚΑΙ ΤΩΝ Ν.Π ΤΟΥ ΔΗΜΟΥ ΤΟΥ ΕΤΟΥΣ 20</w:t>
      </w:r>
      <w:r w:rsidR="00DB2850">
        <w:rPr>
          <w:rFonts w:ascii="Verdana" w:hAnsi="Verdana" w:cs="Times New Roman"/>
          <w:b/>
        </w:rPr>
        <w:t>20</w:t>
      </w:r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tbl>
      <w:tblPr>
        <w:tblW w:w="7420" w:type="dxa"/>
        <w:tblLook w:val="04A0" w:firstRow="1" w:lastRow="0" w:firstColumn="1" w:lastColumn="0" w:noHBand="0" w:noVBand="1"/>
      </w:tblPr>
      <w:tblGrid>
        <w:gridCol w:w="686"/>
        <w:gridCol w:w="2322"/>
        <w:gridCol w:w="907"/>
        <w:gridCol w:w="1071"/>
        <w:gridCol w:w="1381"/>
        <w:gridCol w:w="1053"/>
      </w:tblGrid>
      <w:tr w:rsidR="00893F4D" w:rsidRPr="00893F4D" w:rsidTr="00893F4D">
        <w:trPr>
          <w:trHeight w:val="570"/>
        </w:trPr>
        <w:tc>
          <w:tcPr>
            <w:tcW w:w="7420" w:type="dxa"/>
            <w:gridSpan w:val="6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963634"/>
                <w:sz w:val="22"/>
                <w:szCs w:val="22"/>
                <w:u w:val="single"/>
              </w:rPr>
            </w:pPr>
            <w:r>
              <w:rPr>
                <w:b/>
                <w:bCs/>
                <w:color w:val="963634"/>
                <w:sz w:val="22"/>
                <w:szCs w:val="22"/>
                <w:u w:val="single"/>
                <w:lang w:val="en-US"/>
              </w:rPr>
              <w:t>E</w:t>
            </w:r>
            <w:r w:rsidRPr="00893F4D">
              <w:rPr>
                <w:b/>
                <w:bCs/>
                <w:color w:val="963634"/>
                <w:sz w:val="22"/>
                <w:szCs w:val="22"/>
                <w:u w:val="single"/>
              </w:rPr>
              <w:t>ΝΔΕΙΚΤΙΚΟΣ  ΠΡΟΫΠΟΛΟΓΙΣΜΟΣ ΕΙΔΩΝ ΚΑΘΑΡΙΟΤΗΤΑΣ                ΔΗΜΟΥ ΝΕΜΕΑΣ</w:t>
            </w:r>
          </w:p>
        </w:tc>
      </w:tr>
      <w:tr w:rsidR="00893F4D" w:rsidRPr="00893F4D" w:rsidTr="00893F4D">
        <w:trPr>
          <w:trHeight w:val="464"/>
        </w:trPr>
        <w:tc>
          <w:tcPr>
            <w:tcW w:w="7420" w:type="dxa"/>
            <w:gridSpan w:val="6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b/>
                <w:bCs/>
                <w:color w:val="963634"/>
                <w:sz w:val="22"/>
                <w:szCs w:val="22"/>
                <w:u w:val="single"/>
              </w:rPr>
            </w:pP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32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Μονάδα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93F4D">
              <w:rPr>
                <w:b/>
                <w:bCs/>
                <w:sz w:val="18"/>
                <w:szCs w:val="18"/>
              </w:rPr>
              <w:t>ΤιμήΜονάδας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Δαπάνη</w:t>
            </w:r>
          </w:p>
        </w:tc>
      </w:tr>
      <w:tr w:rsidR="00893F4D" w:rsidRPr="00893F4D" w:rsidTr="00893F4D">
        <w:trPr>
          <w:trHeight w:val="390"/>
        </w:trPr>
        <w:tc>
          <w:tcPr>
            <w:tcW w:w="68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(€)</w:t>
            </w:r>
          </w:p>
        </w:tc>
      </w:tr>
      <w:tr w:rsidR="00893F4D" w:rsidRPr="00893F4D" w:rsidTr="00893F4D">
        <w:trPr>
          <w:trHeight w:val="330"/>
        </w:trPr>
        <w:tc>
          <w:tcPr>
            <w:tcW w:w="7420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 xml:space="preserve">ΟΜΑΔΑ Α'  ΕΙΔΗ ΚΑΘΑΡΙΟΤΗΤΑΣ &amp; ΕΥΠΡΕΠΙΣΜΟΥ 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ΣΠΟΓΓΟΠΕΤΣΕΤΑ  NO 5 - ΤΥΠΟΥ WETTEX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ΣΦΟΥΓΓΑΡΙΑ     γίγας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ΚΑΘΑΡΙΣΤΙΚΟ   ΠΑΤΩΜΑΤΟΣ                1,5 </w:t>
            </w:r>
            <w:proofErr w:type="spellStart"/>
            <w:r w:rsidRPr="00893F4D">
              <w:rPr>
                <w:sz w:val="18"/>
                <w:szCs w:val="18"/>
              </w:rPr>
              <w:t>lt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ΧΛΩΡΙΝΗ 2 </w:t>
            </w:r>
            <w:proofErr w:type="spellStart"/>
            <w:r w:rsidRPr="00893F4D">
              <w:rPr>
                <w:sz w:val="18"/>
                <w:szCs w:val="18"/>
              </w:rPr>
              <w:t>lt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5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ΚΑΘΑΡΙΣΤΙΚΟ       ΤΖΑΜΙΩΝ  ΑΝΤΛΙΑ   750 </w:t>
            </w:r>
            <w:proofErr w:type="spellStart"/>
            <w:r w:rsidRPr="00893F4D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6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ΚΑΘΑΡΙΣΤΙΚΟ ΑΛΑΤΩΝ  500 </w:t>
            </w:r>
            <w:proofErr w:type="spellStart"/>
            <w:r w:rsidRPr="00893F4D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7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ΥΔΡΟΧΛΩΡΙΚΟ ΟΞΥ  0.5 LIT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8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ΧΑΡΤΙ  ΚΟΥΖΙΝΑΣ διπλό 800gr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72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9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ΧΑΡΤΙ ΥΓΕΙΑΣ  μονό  (σε οποιαδήποτε  συσκευασία τεμαχίων)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101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72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10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ΧΕΙΡΟΛΑΒΗ ΞΕΣΚΟΝΟΠΑΝΟΥ - (τύπου </w:t>
            </w:r>
            <w:proofErr w:type="spellStart"/>
            <w:r w:rsidRPr="00893F4D">
              <w:rPr>
                <w:sz w:val="18"/>
                <w:szCs w:val="18"/>
              </w:rPr>
              <w:t>swiffer</w:t>
            </w:r>
            <w:proofErr w:type="spellEnd"/>
            <w:r w:rsidRPr="00893F4D">
              <w:rPr>
                <w:sz w:val="18"/>
                <w:szCs w:val="18"/>
              </w:rPr>
              <w:t>) με 5 πανάκια ανταλλακτικά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11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ΣΑΚΟΥΛΕΣ  ΑΠΟΡΡΙΜΜΑΤΩΝ </w:t>
            </w:r>
            <w:r w:rsidRPr="00893F4D">
              <w:rPr>
                <w:sz w:val="18"/>
                <w:szCs w:val="18"/>
              </w:rPr>
              <w:lastRenderedPageBreak/>
              <w:t>ΜΕΓΑΛΕΣ  (</w:t>
            </w:r>
            <w:proofErr w:type="spellStart"/>
            <w:r w:rsidRPr="00893F4D">
              <w:rPr>
                <w:sz w:val="18"/>
                <w:szCs w:val="18"/>
              </w:rPr>
              <w:t>συσκ</w:t>
            </w:r>
            <w:proofErr w:type="spellEnd"/>
            <w:r w:rsidRPr="00893F4D">
              <w:rPr>
                <w:sz w:val="18"/>
                <w:szCs w:val="18"/>
              </w:rPr>
              <w:t>. 10 τεμαχίων)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lastRenderedPageBreak/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11Α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ΣΑΚΟΥΛΕΣ  ΑΠΟΡΡΙΜΜΑΤΩΝ ΜΕΓΑΛΕΣ  (</w:t>
            </w:r>
            <w:proofErr w:type="spellStart"/>
            <w:r w:rsidRPr="00893F4D">
              <w:rPr>
                <w:sz w:val="18"/>
                <w:szCs w:val="18"/>
              </w:rPr>
              <w:t>συσκ</w:t>
            </w:r>
            <w:proofErr w:type="spellEnd"/>
            <w:r w:rsidRPr="00893F4D">
              <w:rPr>
                <w:sz w:val="18"/>
                <w:szCs w:val="18"/>
              </w:rPr>
              <w:t>. 10 τεμαχίων)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827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72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12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ΣΑΚΟΥΛΕΣ  ΑΠΟΡΡΙΜΜΑΤΩΝ ΜΙΚΡΕΣ - ΓΡΑΦΕΙΟΥ (</w:t>
            </w:r>
            <w:proofErr w:type="spellStart"/>
            <w:r w:rsidRPr="00893F4D">
              <w:rPr>
                <w:sz w:val="18"/>
                <w:szCs w:val="18"/>
              </w:rPr>
              <w:t>συσκ</w:t>
            </w:r>
            <w:proofErr w:type="spellEnd"/>
            <w:r w:rsidRPr="00893F4D">
              <w:rPr>
                <w:sz w:val="18"/>
                <w:szCs w:val="18"/>
              </w:rPr>
              <w:t>. 10 τεμαχίων)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57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13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ΣΦΟΥΓΓΑΡΙΣΤΡΕΣ επαγγελματικές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14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ΣΚΟΥΠΕΣ ΠΛΑΣΤΙΚΕΣ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15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ΚΡΕΜΟΣΑΠΟΥΝΟ ΑΝΤΛΙΑ 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16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ΚΑΘΑΡΙΣΤΙΚΟ ΜΠΑΝΙΟΥ ΑΝΤΛΙΑ 500 </w:t>
            </w:r>
            <w:proofErr w:type="spellStart"/>
            <w:r w:rsidRPr="00893F4D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51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17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ΥΓΡΟ ΠΙΑΤΩΝ  750  GR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18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ΞΕΣΚΟΝΟΠΑΝΑ  55X35 </w:t>
            </w:r>
            <w:proofErr w:type="spellStart"/>
            <w:r w:rsidRPr="00893F4D">
              <w:rPr>
                <w:sz w:val="18"/>
                <w:szCs w:val="18"/>
              </w:rPr>
              <w:t>cm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19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ΚΟΝΤΑΡΙ  ΣΚΟΥΠΑΣ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20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ΓΑΝΤΙΑ  ΜΙΑΣ ΧΡΗΣΗΣ (</w:t>
            </w:r>
            <w:proofErr w:type="spellStart"/>
            <w:r w:rsidRPr="00893F4D">
              <w:rPr>
                <w:sz w:val="18"/>
                <w:szCs w:val="18"/>
              </w:rPr>
              <w:t>συσκ</w:t>
            </w:r>
            <w:proofErr w:type="spellEnd"/>
            <w:r w:rsidRPr="00893F4D">
              <w:rPr>
                <w:sz w:val="18"/>
                <w:szCs w:val="18"/>
              </w:rPr>
              <w:t xml:space="preserve">. 100 </w:t>
            </w:r>
            <w:proofErr w:type="spellStart"/>
            <w:r w:rsidRPr="00893F4D">
              <w:rPr>
                <w:sz w:val="18"/>
                <w:szCs w:val="18"/>
              </w:rPr>
              <w:t>τεμ</w:t>
            </w:r>
            <w:proofErr w:type="spellEnd"/>
            <w:r w:rsidRPr="00893F4D">
              <w:rPr>
                <w:sz w:val="18"/>
                <w:szCs w:val="18"/>
              </w:rPr>
              <w:t>.)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9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21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ΠΟΤΗΡΙΑ ΠΛΑΣΤΙΚΑ  50  TEM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τεμάχια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30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22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ΓΑΝΤΙΑ    NO 7,5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30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23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ΠΑΧΥΡΕΥΣΤΗ ΧΛΩΡΙΝΗ 2 </w:t>
            </w:r>
            <w:proofErr w:type="spellStart"/>
            <w:r w:rsidRPr="00893F4D">
              <w:rPr>
                <w:sz w:val="18"/>
                <w:szCs w:val="18"/>
              </w:rPr>
              <w:t>lit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96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24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 xml:space="preserve">Καρότσι Σφουγγαρίσματος Επαγγελματικό 74x56x97cm με 2 Κουβάδες + </w:t>
            </w:r>
            <w:proofErr w:type="spellStart"/>
            <w:r w:rsidRPr="00893F4D">
              <w:rPr>
                <w:sz w:val="18"/>
                <w:szCs w:val="18"/>
              </w:rPr>
              <w:t>Πρέσσα</w:t>
            </w:r>
            <w:proofErr w:type="spellEnd"/>
            <w:r w:rsidRPr="00893F4D">
              <w:rPr>
                <w:sz w:val="18"/>
                <w:szCs w:val="18"/>
              </w:rPr>
              <w:t xml:space="preserve"> 54lt 6.5kg με Ρόδες Μπλε-Κόκκινο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8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25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ΚΟΝΤΑΡΙ  ΣΦΟΥΓΓΑΡΙΣΤΡΑΣ ΕΠΑΓΓΕΛΜΑΤΙΚΟ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0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480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26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ΦΑΡΑΣΙ ΠΛΑΣΤΙΚΟ ΜΕ ΧΕΡΟΥΛΙ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315"/>
        </w:trPr>
        <w:tc>
          <w:tcPr>
            <w:tcW w:w="686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27</w:t>
            </w:r>
          </w:p>
        </w:tc>
        <w:tc>
          <w:tcPr>
            <w:tcW w:w="2322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ΠΑΤΑΚΙ ΕΙΣΟΔΟΥ 1.50*1.00</w:t>
            </w:r>
          </w:p>
        </w:tc>
        <w:tc>
          <w:tcPr>
            <w:tcW w:w="907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ΤΕΜ</w:t>
            </w:r>
          </w:p>
        </w:tc>
        <w:tc>
          <w:tcPr>
            <w:tcW w:w="107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93F4D">
              <w:rPr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330"/>
        </w:trPr>
        <w:tc>
          <w:tcPr>
            <w:tcW w:w="6367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315"/>
        </w:trPr>
        <w:tc>
          <w:tcPr>
            <w:tcW w:w="63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Φ.Π.Α. 24%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893F4D" w:rsidRPr="00893F4D" w:rsidTr="00893F4D">
        <w:trPr>
          <w:trHeight w:val="315"/>
        </w:trPr>
        <w:tc>
          <w:tcPr>
            <w:tcW w:w="63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ΓΕΝΙΚΟ ΣΥΝΟΛΟ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3F4D" w:rsidRPr="00893F4D" w:rsidRDefault="00893F4D" w:rsidP="00893F4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893F4D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2D6870" w:rsidRPr="0040621D" w:rsidRDefault="00DB285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>
        <w:rPr>
          <w:rFonts w:ascii="Verdana" w:hAnsi="Verdana"/>
          <w:spacing w:val="-2"/>
        </w:rPr>
        <w:t>Ν</w:t>
      </w:r>
      <w:r w:rsidR="002D6870" w:rsidRPr="002D6870">
        <w:rPr>
          <w:rFonts w:ascii="Verdana" w:hAnsi="Verdana"/>
          <w:spacing w:val="-2"/>
        </w:rPr>
        <w:t>ΕΜΕΑ</w:t>
      </w:r>
      <w:r w:rsidR="002D6870" w:rsidRPr="0040621D">
        <w:rPr>
          <w:rFonts w:ascii="Verdana" w:hAnsi="Verdana"/>
          <w:spacing w:val="-2"/>
        </w:rPr>
        <w:t>,</w:t>
      </w:r>
      <w:r w:rsidR="002D6870" w:rsidRPr="0040621D">
        <w:rPr>
          <w:rFonts w:ascii="Verdana" w:hAnsi="Verdana"/>
        </w:rPr>
        <w:tab/>
      </w:r>
      <w:r w:rsidR="002D6870" w:rsidRPr="0040621D">
        <w:rPr>
          <w:rFonts w:ascii="Verdana" w:hAnsi="Verdana"/>
          <w:spacing w:val="-1"/>
        </w:rPr>
        <w:t>/      /</w:t>
      </w:r>
      <w:r w:rsidR="002D6870">
        <w:rPr>
          <w:rFonts w:ascii="Verdana" w:hAnsi="Verdana"/>
          <w:spacing w:val="-1"/>
        </w:rPr>
        <w:tab/>
      </w:r>
    </w:p>
    <w:p w:rsidR="002D6870" w:rsidRPr="0040621D" w:rsidRDefault="002D6870" w:rsidP="002D6870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2D6870" w:rsidRPr="0040621D" w:rsidRDefault="002D6870" w:rsidP="002D6870">
      <w:pPr>
        <w:spacing w:line="360" w:lineRule="auto"/>
        <w:rPr>
          <w:rFonts w:ascii="Verdana" w:hAnsi="Verdana"/>
        </w:rPr>
      </w:pPr>
      <w:bookmarkStart w:id="0" w:name="_GoBack"/>
      <w:bookmarkEnd w:id="0"/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101AA4"/>
    <w:rsid w:val="001951CD"/>
    <w:rsid w:val="002249D2"/>
    <w:rsid w:val="002D6870"/>
    <w:rsid w:val="003C47DA"/>
    <w:rsid w:val="00524D75"/>
    <w:rsid w:val="005C70A1"/>
    <w:rsid w:val="006235DB"/>
    <w:rsid w:val="00644CD5"/>
    <w:rsid w:val="0078630B"/>
    <w:rsid w:val="00893F4D"/>
    <w:rsid w:val="00A6439C"/>
    <w:rsid w:val="00B27212"/>
    <w:rsid w:val="00BC3726"/>
    <w:rsid w:val="00C57FAE"/>
    <w:rsid w:val="00CA4207"/>
    <w:rsid w:val="00D9242A"/>
    <w:rsid w:val="00DB2850"/>
    <w:rsid w:val="00F710B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46896-CDC3-4154-B890-C8B8B805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20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207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3</cp:revision>
  <cp:lastPrinted>2019-07-22T09:32:00Z</cp:lastPrinted>
  <dcterms:created xsi:type="dcterms:W3CDTF">2020-10-08T08:21:00Z</dcterms:created>
  <dcterms:modified xsi:type="dcterms:W3CDTF">2020-10-08T08:22:00Z</dcterms:modified>
</cp:coreProperties>
</file>