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70" w:rsidRDefault="002D6870" w:rsidP="002D6870">
      <w:pPr>
        <w:shd w:val="clear" w:color="auto" w:fill="FFFFFF"/>
        <w:spacing w:line="360" w:lineRule="auto"/>
        <w:ind w:left="115"/>
        <w:rPr>
          <w:rFonts w:ascii="Verdana" w:hAnsi="Verdana" w:cs="Times New Roman"/>
          <w:b/>
        </w:rPr>
      </w:pPr>
      <w:r w:rsidRPr="0040621D">
        <w:rPr>
          <w:rFonts w:ascii="Verdana" w:hAnsi="Verdana" w:cs="Times New Roman"/>
          <w:b/>
        </w:rPr>
        <w:t xml:space="preserve">ΔΗΜΟΣ </w:t>
      </w:r>
      <w:r w:rsidRPr="002D6870">
        <w:rPr>
          <w:rFonts w:ascii="Verdana" w:hAnsi="Verdana" w:cs="Times New Roman"/>
          <w:b/>
        </w:rPr>
        <w:t>ΝΕΜΕΑΣ</w:t>
      </w:r>
    </w:p>
    <w:p w:rsidR="002D6870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</w:p>
    <w:p w:rsidR="006235DB" w:rsidRPr="006235DB" w:rsidRDefault="00BC3726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 xml:space="preserve">     </w:t>
      </w:r>
      <w:r w:rsidR="00101AA4">
        <w:rPr>
          <w:rFonts w:ascii="Verdana" w:hAnsi="Verdana" w:cs="Times New Roman"/>
          <w:b/>
        </w:rPr>
        <w:t xml:space="preserve">      </w:t>
      </w:r>
      <w:r>
        <w:rPr>
          <w:rFonts w:ascii="Verdana" w:hAnsi="Verdana" w:cs="Times New Roman"/>
          <w:b/>
        </w:rPr>
        <w:t xml:space="preserve"> </w:t>
      </w:r>
      <w:r w:rsidR="002D6870" w:rsidRPr="0040621D">
        <w:rPr>
          <w:rFonts w:ascii="Verdana" w:hAnsi="Verdana" w:cs="Times New Roman"/>
          <w:b/>
        </w:rPr>
        <w:t>«</w:t>
      </w:r>
      <w:r w:rsidR="006235DB" w:rsidRPr="006235DB">
        <w:rPr>
          <w:rFonts w:ascii="Verdana" w:hAnsi="Verdana" w:cs="Times New Roman"/>
          <w:b/>
        </w:rPr>
        <w:t xml:space="preserve">ΠΡΟΜΗΘΕΙΑ ΤΡΟΦΙΜΩΝ ΚΑΙ ΛΟΙΠΩΝ ΑΝΑΛΩΣΙΜΩΝ </w:t>
      </w:r>
    </w:p>
    <w:p w:rsidR="006235DB" w:rsidRPr="006235DB" w:rsidRDefault="006235DB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 w:rsidRPr="006235DB">
        <w:rPr>
          <w:rFonts w:ascii="Verdana" w:hAnsi="Verdana" w:cs="Times New Roman"/>
          <w:b/>
        </w:rPr>
        <w:t xml:space="preserve">ΕΙΔΩΝ ΠΑΝΤΟΠΩΛΕΙΟΥ ΤΟΥ ΔΗΜΟΥ ΝΕΜΕΑΣ </w:t>
      </w:r>
    </w:p>
    <w:p w:rsidR="002D6870" w:rsidRPr="0040621D" w:rsidRDefault="006235DB" w:rsidP="006235DB">
      <w:pPr>
        <w:shd w:val="clear" w:color="auto" w:fill="FFFFFF"/>
        <w:spacing w:before="82" w:line="360" w:lineRule="auto"/>
        <w:ind w:left="1042" w:right="2765" w:hanging="1042"/>
        <w:jc w:val="center"/>
        <w:rPr>
          <w:rFonts w:ascii="Verdana" w:hAnsi="Verdana" w:cs="Times New Roman"/>
          <w:b/>
        </w:rPr>
      </w:pPr>
      <w:r w:rsidRPr="006235DB">
        <w:rPr>
          <w:rFonts w:ascii="Verdana" w:hAnsi="Verdana" w:cs="Times New Roman"/>
          <w:b/>
        </w:rPr>
        <w:t>ΚΑΙ ΤΩΝ Ν.Π ΤΟΥ ΔΗΜΟΥ ΤΟΥ ΕΤΟΥΣ 20</w:t>
      </w:r>
      <w:r w:rsidR="00CE436A" w:rsidRPr="00CE436A">
        <w:rPr>
          <w:rFonts w:ascii="Verdana" w:hAnsi="Verdana" w:cs="Times New Roman"/>
          <w:b/>
        </w:rPr>
        <w:t>20</w:t>
      </w:r>
      <w:r w:rsidR="002D6870" w:rsidRPr="0040621D">
        <w:rPr>
          <w:rFonts w:ascii="Verdana" w:hAnsi="Verdana" w:cs="Times New Roman"/>
          <w:b/>
        </w:rPr>
        <w:t>»</w:t>
      </w:r>
    </w:p>
    <w:p w:rsidR="00524D75" w:rsidRDefault="00524D75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 w:cs="Times New Roman"/>
          <w:b/>
          <w:u w:val="single"/>
        </w:rPr>
      </w:pPr>
    </w:p>
    <w:p w:rsidR="002D6870" w:rsidRPr="0040621D" w:rsidRDefault="002D6870" w:rsidP="002D6870">
      <w:pPr>
        <w:shd w:val="clear" w:color="auto" w:fill="FFFFFF"/>
        <w:spacing w:before="82" w:line="360" w:lineRule="auto"/>
        <w:ind w:left="3346" w:right="2765" w:hanging="1042"/>
        <w:jc w:val="center"/>
        <w:rPr>
          <w:rFonts w:ascii="Verdana" w:hAnsi="Verdana"/>
          <w:b/>
        </w:rPr>
      </w:pPr>
      <w:r w:rsidRPr="0040621D">
        <w:rPr>
          <w:rFonts w:ascii="Verdana" w:hAnsi="Verdana" w:cs="Times New Roman"/>
          <w:b/>
          <w:u w:val="single"/>
        </w:rPr>
        <w:t>Π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Σ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Φ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Ο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Ρ</w:t>
      </w:r>
      <w:r w:rsidRPr="0040621D">
        <w:rPr>
          <w:rFonts w:ascii="Verdana" w:hAnsi="Verdana"/>
          <w:b/>
          <w:u w:val="single"/>
        </w:rPr>
        <w:t xml:space="preserve"> </w:t>
      </w:r>
      <w:r w:rsidRPr="0040621D">
        <w:rPr>
          <w:rFonts w:ascii="Verdana" w:hAnsi="Verdana" w:cs="Times New Roman"/>
          <w:b/>
          <w:u w:val="single"/>
        </w:rPr>
        <w:t>Α</w:t>
      </w:r>
    </w:p>
    <w:p w:rsidR="002D6870" w:rsidRPr="0040621D" w:rsidRDefault="002D6870" w:rsidP="002D6870">
      <w:pPr>
        <w:shd w:val="clear" w:color="auto" w:fill="FFFFFF"/>
        <w:tabs>
          <w:tab w:val="left" w:pos="2820"/>
          <w:tab w:val="left" w:pos="7260"/>
          <w:tab w:val="left" w:leader="dot" w:pos="7301"/>
        </w:tabs>
        <w:spacing w:before="418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 xml:space="preserve">Του   </w:t>
      </w:r>
      <w:r w:rsidRPr="0040621D">
        <w:rPr>
          <w:rFonts w:ascii="Verdana" w:hAnsi="Verdana"/>
        </w:rPr>
        <w:t>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7301"/>
        </w:tabs>
        <w:spacing w:before="5" w:line="360" w:lineRule="auto"/>
        <w:ind w:left="1234"/>
        <w:rPr>
          <w:rFonts w:ascii="Verdana" w:hAnsi="Verdana"/>
        </w:rPr>
      </w:pPr>
      <w:r w:rsidRPr="0040621D">
        <w:rPr>
          <w:rFonts w:ascii="Verdana" w:hAnsi="Verdana" w:cs="Times New Roman"/>
        </w:rPr>
        <w:t>Έδρα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Pr="0040621D" w:rsidRDefault="002D6870" w:rsidP="002D6870">
      <w:pPr>
        <w:shd w:val="clear" w:color="auto" w:fill="FFFFFF"/>
        <w:tabs>
          <w:tab w:val="left" w:leader="dot" w:pos="5150"/>
          <w:tab w:val="left" w:leader="dot" w:pos="7286"/>
        </w:tabs>
        <w:spacing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Οδός</w:t>
      </w:r>
      <w:r w:rsidRPr="0040621D">
        <w:rPr>
          <w:rFonts w:ascii="Verdana" w:hAnsi="Verdana"/>
        </w:rPr>
        <w:t xml:space="preserve"> ………………………………………. </w:t>
      </w:r>
      <w:r w:rsidRPr="0040621D">
        <w:rPr>
          <w:rFonts w:ascii="Verdana" w:hAnsi="Verdana" w:cs="Times New Roman"/>
          <w:spacing w:val="-1"/>
        </w:rPr>
        <w:t>Αριθμός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/>
        </w:rPr>
        <w:t>……………….</w:t>
      </w:r>
    </w:p>
    <w:p w:rsidR="002D6870" w:rsidRPr="0040621D" w:rsidRDefault="002D6870" w:rsidP="002D6870">
      <w:pPr>
        <w:shd w:val="clear" w:color="auto" w:fill="FFFFFF"/>
        <w:tabs>
          <w:tab w:val="left" w:leader="dot" w:pos="7286"/>
        </w:tabs>
        <w:spacing w:before="5" w:line="360" w:lineRule="auto"/>
        <w:ind w:left="1243"/>
        <w:rPr>
          <w:rFonts w:ascii="Verdana" w:hAnsi="Verdana"/>
        </w:rPr>
      </w:pPr>
      <w:r w:rsidRPr="0040621D">
        <w:rPr>
          <w:rFonts w:ascii="Verdana" w:hAnsi="Verdana" w:cs="Times New Roman"/>
        </w:rPr>
        <w:t>Τηλέφωνο</w:t>
      </w:r>
      <w:r w:rsidRPr="0040621D">
        <w:rPr>
          <w:rFonts w:ascii="Verdana" w:hAnsi="Verdana"/>
        </w:rPr>
        <w:t xml:space="preserve"> ………………………………………………………………</w:t>
      </w:r>
    </w:p>
    <w:p w:rsidR="002D6870" w:rsidRDefault="002D6870" w:rsidP="002D6870">
      <w:pPr>
        <w:shd w:val="clear" w:color="auto" w:fill="FFFFFF"/>
        <w:tabs>
          <w:tab w:val="left" w:pos="7245"/>
          <w:tab w:val="left" w:leader="dot" w:pos="7301"/>
        </w:tabs>
        <w:spacing w:before="5" w:line="360" w:lineRule="auto"/>
        <w:ind w:left="1229"/>
        <w:rPr>
          <w:rFonts w:ascii="Verdana" w:hAnsi="Verdana"/>
        </w:rPr>
      </w:pPr>
      <w:proofErr w:type="gramStart"/>
      <w:r w:rsidRPr="0040621D">
        <w:rPr>
          <w:rFonts w:ascii="Verdana" w:hAnsi="Verdana"/>
          <w:lang w:val="en-US"/>
        </w:rPr>
        <w:t>Fax</w:t>
      </w:r>
      <w:r w:rsidRPr="0040621D">
        <w:rPr>
          <w:rFonts w:ascii="Verdana" w:hAnsi="Verdana"/>
        </w:rPr>
        <w:t xml:space="preserve"> :</w:t>
      </w:r>
      <w:proofErr w:type="gramEnd"/>
      <w:r w:rsidRPr="0040621D">
        <w:rPr>
          <w:rFonts w:ascii="Verdana" w:hAnsi="Verdana"/>
        </w:rPr>
        <w:t xml:space="preserve"> ………………………………………………………………</w:t>
      </w:r>
    </w:p>
    <w:tbl>
      <w:tblPr>
        <w:tblW w:w="10751" w:type="dxa"/>
        <w:tblLook w:val="04A0" w:firstRow="1" w:lastRow="0" w:firstColumn="1" w:lastColumn="0" w:noHBand="0" w:noVBand="1"/>
      </w:tblPr>
      <w:tblGrid>
        <w:gridCol w:w="810"/>
        <w:gridCol w:w="2715"/>
        <w:gridCol w:w="907"/>
        <w:gridCol w:w="1153"/>
        <w:gridCol w:w="950"/>
        <w:gridCol w:w="1170"/>
        <w:gridCol w:w="1071"/>
        <w:gridCol w:w="1001"/>
        <w:gridCol w:w="974"/>
      </w:tblGrid>
      <w:tr w:rsidR="00CE436A" w:rsidRPr="00CE436A" w:rsidTr="00704C72">
        <w:trPr>
          <w:trHeight w:val="615"/>
        </w:trPr>
        <w:tc>
          <w:tcPr>
            <w:tcW w:w="107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436A" w:rsidRDefault="00CE436A" w:rsidP="00CE436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44062"/>
                <w:sz w:val="22"/>
                <w:szCs w:val="22"/>
                <w:u w:val="single"/>
              </w:rPr>
            </w:pPr>
            <w:r w:rsidRPr="00CE436A">
              <w:rPr>
                <w:b/>
                <w:bCs/>
                <w:color w:val="244062"/>
                <w:sz w:val="22"/>
                <w:szCs w:val="22"/>
                <w:u w:val="single"/>
              </w:rPr>
              <w:t>ΕΝΔΕΙΚΤΙΚΟΣ  ΠΡΟΫΠΟΛΟΓΙΣΜΟΣ ΕΙΔΩΝ ΚΑΘΑΡΙΟΤΗΤΑΣ                                                   ΔΕΥΤΕΡΟΒΑΘΜΙΑΣ ΣΧΟΛΙΚΗΣ ΕΠΙΤΡΟΠΗΣ</w:t>
            </w:r>
          </w:p>
          <w:p w:rsidR="00704C72" w:rsidRDefault="00704C72" w:rsidP="00CE436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44062"/>
                <w:sz w:val="22"/>
                <w:szCs w:val="22"/>
                <w:u w:val="single"/>
              </w:rPr>
            </w:pPr>
          </w:p>
          <w:p w:rsidR="00704C72" w:rsidRDefault="00704C72" w:rsidP="00CE436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44062"/>
                <w:sz w:val="22"/>
                <w:szCs w:val="22"/>
                <w:u w:val="single"/>
              </w:rPr>
            </w:pPr>
          </w:p>
          <w:tbl>
            <w:tblPr>
              <w:tblW w:w="10320" w:type="dxa"/>
              <w:tblLook w:val="04A0" w:firstRow="1" w:lastRow="0" w:firstColumn="1" w:lastColumn="0" w:noHBand="0" w:noVBand="1"/>
            </w:tblPr>
            <w:tblGrid>
              <w:gridCol w:w="667"/>
              <w:gridCol w:w="2262"/>
              <w:gridCol w:w="907"/>
              <w:gridCol w:w="1153"/>
              <w:gridCol w:w="876"/>
              <w:gridCol w:w="897"/>
              <w:gridCol w:w="1194"/>
              <w:gridCol w:w="1001"/>
              <w:gridCol w:w="1363"/>
            </w:tblGrid>
            <w:tr w:rsidR="00704C72" w:rsidRPr="00704C72" w:rsidTr="00704C72">
              <w:trPr>
                <w:trHeight w:val="960"/>
              </w:trPr>
              <w:tc>
                <w:tcPr>
                  <w:tcW w:w="66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Α/Α</w:t>
                  </w:r>
                </w:p>
              </w:tc>
              <w:tc>
                <w:tcPr>
                  <w:tcW w:w="226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Περιγραφή Είδους</w:t>
                  </w:r>
                </w:p>
              </w:tc>
              <w:tc>
                <w:tcPr>
                  <w:tcW w:w="907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Μονάδα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ΓΥΜΝΑΣΙΟ</w:t>
                  </w:r>
                </w:p>
              </w:tc>
              <w:tc>
                <w:tcPr>
                  <w:tcW w:w="87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ΕΠΑΛ</w:t>
                  </w:r>
                </w:p>
              </w:tc>
              <w:tc>
                <w:tcPr>
                  <w:tcW w:w="89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ΛΥΚΕΙΟ</w:t>
                  </w:r>
                </w:p>
              </w:tc>
              <w:tc>
                <w:tcPr>
                  <w:tcW w:w="1195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Συνολική Ποσότητα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Τιμή Μονάδας</w:t>
                  </w:r>
                </w:p>
              </w:tc>
              <w:tc>
                <w:tcPr>
                  <w:tcW w:w="136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Δαπάνη</w:t>
                  </w:r>
                </w:p>
              </w:tc>
            </w:tr>
            <w:tr w:rsidR="00704C72" w:rsidRPr="00704C72" w:rsidTr="00704C72">
              <w:trPr>
                <w:trHeight w:val="315"/>
              </w:trPr>
              <w:tc>
                <w:tcPr>
                  <w:tcW w:w="66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6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07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(€)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(€)</w:t>
                  </w:r>
                </w:p>
              </w:tc>
            </w:tr>
            <w:tr w:rsidR="00704C72" w:rsidRPr="00704C72" w:rsidTr="00704C72">
              <w:trPr>
                <w:trHeight w:val="315"/>
              </w:trPr>
              <w:tc>
                <w:tcPr>
                  <w:tcW w:w="10320" w:type="dxa"/>
                  <w:gridSpan w:val="9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ΟΜΑΔΑ Α'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dashed" w:sz="4" w:space="0" w:color="auto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26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ΣΠΟΓΓΟΠΕΤΣΕΤΑ  NO 5 - ΤΥΠΟΥ WETTEX</w:t>
                  </w:r>
                </w:p>
              </w:tc>
              <w:tc>
                <w:tcPr>
                  <w:tcW w:w="907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704C72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0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ΣΦΟΥΓΓΑΡΙΑ     γίγας (πίνακας)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704C72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0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 xml:space="preserve">ΣΦΟΥΓΓΑΡΙΑ     μικρά με σύρμα 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704C72">
                    <w:rPr>
                      <w:color w:val="FF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 xml:space="preserve">ΚΑΘΑΡΙΣΤΙΚΟ   ΠΑΤΩΜΑΤΟΣ 1,5 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lt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0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 xml:space="preserve">ΧΛΩΡΙΝΗ 2 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lt</w:t>
                  </w:r>
                  <w:proofErr w:type="spellEnd"/>
                  <w:r w:rsidRPr="00704C72">
                    <w:rPr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παχυρευστη</w:t>
                  </w:r>
                  <w:proofErr w:type="spellEnd"/>
                  <w:r w:rsidRPr="00704C72">
                    <w:rPr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75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 xml:space="preserve">ΚΑΘΑΡΙΣΤΙΚΟ       ΤΖΑΜΙΩΝ τύπου AZAX 750 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ml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0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 xml:space="preserve">ΚΑΘΑΡΙΣΤΙΚΟ ΑΛΑΤΩΝ  500 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ml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72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 xml:space="preserve">ΚΑΘΑΡΙΣΤΙΚΟ ΕΠΙΦΑΝΕΙΑΣ ΘΡΑΝΙΩΝ ΤΥΠΟΥ 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Jif</w:t>
                  </w:r>
                  <w:proofErr w:type="spellEnd"/>
                  <w:r w:rsidRPr="00704C72">
                    <w:rPr>
                      <w:sz w:val="18"/>
                      <w:szCs w:val="18"/>
                    </w:rPr>
                    <w:t xml:space="preserve">  ΣΠΡΕΥ   (500ml)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0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ΧΑΡΤΙ  ΚΟΥΖΙΝΑΣ διπλό 800gr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104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0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ΥΔΡΟΧΛΩΡΙΚΟ ΟΞΥ  0.5 LIT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72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ΧΑΡΤΙ ΥΓΕΙΑΣ  διπλό  (σε οποιαδήποτε  συσκευασία τεμαχίων 125ΓΡ)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185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385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ΕΠΙΤΡΑΠΕΖΙΑ ΧΑΡΤΟΜΑΝΔΗΛΑ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lastRenderedPageBreak/>
                    <w:t>13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ΣΑΚΟΥΛΕΣ  ΑΠΟΡΡΙΜΜΑΤΩΝ ΜΕΓΑΛΕΣ  (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συσκ</w:t>
                  </w:r>
                  <w:proofErr w:type="spellEnd"/>
                  <w:r w:rsidRPr="00704C72">
                    <w:rPr>
                      <w:sz w:val="18"/>
                      <w:szCs w:val="18"/>
                    </w:rPr>
                    <w:t>. 10 τεμαχίων)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72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ΣΑΚΟΥΛΕΣ  ΑΠΟΡΡΙΜΜΑΤΩΝ ΜΙΚΡΕΣ - ΓΡΑΦΕΙΟΥ (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συσκ</w:t>
                  </w:r>
                  <w:proofErr w:type="spellEnd"/>
                  <w:r w:rsidRPr="00704C72">
                    <w:rPr>
                      <w:sz w:val="18"/>
                      <w:szCs w:val="18"/>
                    </w:rPr>
                    <w:t>. 10 τεμαχίων)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80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ΣΦΟΥΓΓΑΡΙΣΤΡΕΣ επαγγελματικές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ΚΟΥΒΑΣ ΕΠΑΓΓΕΛΜΑΤΙΚΗΣ ΣΦΟΥΓΓΑΡΙΣΤΡΑΣ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0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ΣΚΟΥΠΕΣ ΠΛΑΣΤΙΚΕΣ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72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 xml:space="preserve">ΧΕΙΡΟΠΕΤΣΕΤΕΣ 250 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τεμ</w:t>
                  </w:r>
                  <w:proofErr w:type="spellEnd"/>
                  <w:r w:rsidRPr="00704C72">
                    <w:rPr>
                      <w:sz w:val="18"/>
                      <w:szCs w:val="18"/>
                    </w:rPr>
                    <w:t xml:space="preserve">. για 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επιτοίχιο</w:t>
                  </w:r>
                  <w:proofErr w:type="spellEnd"/>
                  <w:r w:rsidRPr="00704C72">
                    <w:rPr>
                      <w:sz w:val="18"/>
                      <w:szCs w:val="18"/>
                    </w:rPr>
                    <w:t xml:space="preserve"> μηχάνημα (συσκευασία 16 πακέτων)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ΚΡΕΜΟΣΑΠΟΥΝΟ  500ml  αντλία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ΚΑΘΑΡΙΣΤΙΚΟ ΜΠΑΝΙΟΥ ΑΝΤΛΙΑ 500ml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0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 xml:space="preserve">ΥΓΡΟ ΠΙΑΤΩΝ  750  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ml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0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 xml:space="preserve">ΞΕΣΚΟΝΟΠΑΝΑ       55X35 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cm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ΚΟΝΤΑΡΙ  ΣΦΟΥΓΓΑΡΙΣΤΡΑΣ ΕΠΑΓΓΕΛΜΑΤΙΚΟ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ΓΑΝΤΙΑ  ΜΙΑΣ ΧΡΗΣΗΣ (100τεμ.)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ΦΙΑΛΛΕΣ ΥΓΡΑΕΡΙΟΥ ΜΙΚΡΕΣ 190gr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95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ΦΑΡΑΣΙ ΠΛΑΣΤΙΚΟ ΜΕ ΧΕΡΟΥΛΙ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0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ΞΑΡΑΧΝΙΑΣΤΡΑ ΜΕ ΚΟΝΤΑΡΙ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2265" w:type="dxa"/>
                  <w:tcBorders>
                    <w:top w:val="dashed" w:sz="4" w:space="0" w:color="auto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ΚΑΔΟΣ ΑΠΟΡΡΙΜΑΤΩΝ ΓΡΑΦΕΙΟΥ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877" w:type="dxa"/>
                  <w:tcBorders>
                    <w:top w:val="dashed" w:sz="4" w:space="0" w:color="auto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dashed" w:sz="4" w:space="0" w:color="auto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dashed" w:sz="4" w:space="0" w:color="auto"/>
                    <w:left w:val="nil"/>
                    <w:bottom w:val="nil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48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265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 xml:space="preserve">ΟΙΝΟΠΝΕΥΜΑ ΜΠΛΕ (ΦΩΤΙΣΤΙΚΟ)     430 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ml</w:t>
                  </w:r>
                  <w:proofErr w:type="spellEnd"/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97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992" w:type="dxa"/>
                  <w:tcBorders>
                    <w:top w:val="dashed" w:sz="4" w:space="0" w:color="auto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15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960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 xml:space="preserve">Καρότσι Σφουγγαρίσματος Επαγγελματικό 74x56x97cm με 2 Κουβάδες + </w:t>
                  </w:r>
                  <w:proofErr w:type="spellStart"/>
                  <w:r w:rsidRPr="00704C72">
                    <w:rPr>
                      <w:sz w:val="18"/>
                      <w:szCs w:val="18"/>
                    </w:rPr>
                    <w:t>Πρέσσα</w:t>
                  </w:r>
                  <w:proofErr w:type="spellEnd"/>
                  <w:r w:rsidRPr="00704C72">
                    <w:rPr>
                      <w:sz w:val="18"/>
                      <w:szCs w:val="18"/>
                    </w:rPr>
                    <w:t xml:space="preserve"> 54lt 6.5kg με Ρόδες Μπλε-Κόκκινο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dashed" w:sz="4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15"/>
              </w:trPr>
              <w:tc>
                <w:tcPr>
                  <w:tcW w:w="668" w:type="dxa"/>
                  <w:tcBorders>
                    <w:top w:val="nil"/>
                    <w:left w:val="double" w:sz="6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226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ΠΟΤΗΡΙΑ ΠΛΑΣΤΙΚΑ  50  TEM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ΤΕΜ</w:t>
                  </w:r>
                </w:p>
              </w:tc>
              <w:tc>
                <w:tcPr>
                  <w:tcW w:w="1153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704C72">
                    <w:rPr>
                      <w:color w:val="FF0000"/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7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897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50</w:t>
                  </w:r>
                </w:p>
              </w:tc>
              <w:tc>
                <w:tcPr>
                  <w:tcW w:w="1195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double" w:sz="6" w:space="0" w:color="auto"/>
                  </w:tcBorders>
                  <w:shd w:val="clear" w:color="auto" w:fill="auto"/>
                  <w:vAlign w:val="bottom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sz w:val="18"/>
                      <w:szCs w:val="18"/>
                    </w:rPr>
                  </w:pPr>
                  <w:r w:rsidRPr="00704C7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15"/>
              </w:trPr>
              <w:tc>
                <w:tcPr>
                  <w:tcW w:w="8954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ΣΥΝΟΛΟ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15"/>
              </w:trPr>
              <w:tc>
                <w:tcPr>
                  <w:tcW w:w="8954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Φ.Π.Α. 24%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</w:tr>
            <w:tr w:rsidR="00704C72" w:rsidRPr="00704C72" w:rsidTr="00704C72">
              <w:trPr>
                <w:trHeight w:val="315"/>
              </w:trPr>
              <w:tc>
                <w:tcPr>
                  <w:tcW w:w="8954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sz w:val="18"/>
                      <w:szCs w:val="18"/>
                    </w:rPr>
                    <w:t>ΓΕΝΙΚΟ ΣΥΝΟΛΟ</w:t>
                  </w: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704C72" w:rsidRPr="00704C72" w:rsidRDefault="00704C72" w:rsidP="00704C72">
                  <w:pPr>
                    <w:widowControl/>
                    <w:autoSpaceDE/>
                    <w:autoSpaceDN/>
                    <w:adjustRightInd/>
                    <w:jc w:val="center"/>
                    <w:rPr>
                      <w:b/>
                      <w:bCs/>
                      <w:color w:val="244062"/>
                      <w:sz w:val="18"/>
                      <w:szCs w:val="18"/>
                    </w:rPr>
                  </w:pPr>
                  <w:r w:rsidRPr="00704C72">
                    <w:rPr>
                      <w:b/>
                      <w:bCs/>
                      <w:color w:val="244062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704C72" w:rsidRPr="00CE436A" w:rsidRDefault="00704C72" w:rsidP="00CE436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44062"/>
                <w:sz w:val="22"/>
                <w:szCs w:val="22"/>
                <w:u w:val="single"/>
              </w:rPr>
            </w:pPr>
            <w:bookmarkStart w:id="0" w:name="_GoBack"/>
            <w:bookmarkEnd w:id="0"/>
          </w:p>
        </w:tc>
      </w:tr>
      <w:tr w:rsidR="00CE436A" w:rsidRPr="00CE436A" w:rsidTr="00704C72">
        <w:trPr>
          <w:trHeight w:val="390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6A" w:rsidRPr="00CE436A" w:rsidRDefault="00CE436A" w:rsidP="00CE436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244062"/>
                <w:sz w:val="22"/>
                <w:szCs w:val="22"/>
                <w:u w:val="single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6A" w:rsidRPr="00CE436A" w:rsidRDefault="00CE436A" w:rsidP="00CE43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6A" w:rsidRPr="00CE436A" w:rsidRDefault="00CE436A" w:rsidP="00CE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6A" w:rsidRPr="00CE436A" w:rsidRDefault="00CE436A" w:rsidP="00CE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6A" w:rsidRPr="00CE436A" w:rsidRDefault="00CE436A" w:rsidP="00CE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6A" w:rsidRPr="00CE436A" w:rsidRDefault="00CE436A" w:rsidP="00CE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6A" w:rsidRPr="00CE436A" w:rsidRDefault="00CE436A" w:rsidP="00CE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6A" w:rsidRPr="00CE436A" w:rsidRDefault="00CE436A" w:rsidP="00CE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36A" w:rsidRPr="00CE436A" w:rsidRDefault="00CE436A" w:rsidP="00CE436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2D6870" w:rsidRPr="0040621D" w:rsidRDefault="002D6870" w:rsidP="002D6870">
      <w:pPr>
        <w:shd w:val="clear" w:color="auto" w:fill="FFFFFF"/>
        <w:tabs>
          <w:tab w:val="left" w:pos="4666"/>
          <w:tab w:val="center" w:pos="6316"/>
        </w:tabs>
        <w:spacing w:before="1080" w:line="360" w:lineRule="auto"/>
        <w:ind w:left="3331"/>
        <w:rPr>
          <w:rFonts w:ascii="Verdana" w:hAnsi="Verdana"/>
        </w:rPr>
      </w:pPr>
      <w:r w:rsidRPr="002D6870">
        <w:rPr>
          <w:rFonts w:ascii="Verdana" w:hAnsi="Verdana"/>
          <w:spacing w:val="-2"/>
        </w:rPr>
        <w:t>ΝΕΜΕΑ</w:t>
      </w:r>
      <w:r w:rsidRPr="0040621D">
        <w:rPr>
          <w:rFonts w:ascii="Verdana" w:hAnsi="Verdana"/>
          <w:spacing w:val="-2"/>
        </w:rPr>
        <w:t>,</w:t>
      </w:r>
      <w:r w:rsidRPr="0040621D">
        <w:rPr>
          <w:rFonts w:ascii="Verdana" w:hAnsi="Verdana"/>
        </w:rPr>
        <w:tab/>
      </w:r>
      <w:r w:rsidRPr="0040621D">
        <w:rPr>
          <w:rFonts w:ascii="Verdana" w:hAnsi="Verdana"/>
          <w:spacing w:val="-1"/>
        </w:rPr>
        <w:t>/      /</w:t>
      </w:r>
      <w:r>
        <w:rPr>
          <w:rFonts w:ascii="Verdana" w:hAnsi="Verdana"/>
          <w:spacing w:val="-1"/>
        </w:rPr>
        <w:tab/>
      </w:r>
    </w:p>
    <w:p w:rsidR="000B5B97" w:rsidRDefault="002D6870" w:rsidP="001F3CC6">
      <w:pPr>
        <w:shd w:val="clear" w:color="auto" w:fill="FFFFFF"/>
        <w:spacing w:before="235" w:line="360" w:lineRule="auto"/>
        <w:ind w:left="3374"/>
      </w:pPr>
      <w:r w:rsidRPr="0040621D">
        <w:rPr>
          <w:rFonts w:ascii="Verdana" w:hAnsi="Verdana" w:cs="Times New Roman"/>
          <w:spacing w:val="-1"/>
        </w:rPr>
        <w:lastRenderedPageBreak/>
        <w:t>Ο</w:t>
      </w:r>
      <w:r w:rsidRPr="0040621D">
        <w:rPr>
          <w:rFonts w:ascii="Verdana" w:hAnsi="Verdana"/>
          <w:spacing w:val="-1"/>
        </w:rPr>
        <w:t xml:space="preserve"> </w:t>
      </w:r>
      <w:r w:rsidRPr="0040621D">
        <w:rPr>
          <w:rFonts w:ascii="Verdana" w:hAnsi="Verdana" w:cs="Times New Roman"/>
          <w:spacing w:val="-1"/>
        </w:rPr>
        <w:t>ΠΡΟΣΦΕΡΩΝ</w:t>
      </w:r>
    </w:p>
    <w:sectPr w:rsidR="000B5B97" w:rsidSect="008523DF">
      <w:pgSz w:w="11909" w:h="16834"/>
      <w:pgMar w:top="1440" w:right="920" w:bottom="720" w:left="168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870"/>
    <w:rsid w:val="0006609C"/>
    <w:rsid w:val="000B5B97"/>
    <w:rsid w:val="00101AA4"/>
    <w:rsid w:val="001F3CC6"/>
    <w:rsid w:val="002249D2"/>
    <w:rsid w:val="00240D95"/>
    <w:rsid w:val="002D6870"/>
    <w:rsid w:val="002E0ED5"/>
    <w:rsid w:val="003C47DA"/>
    <w:rsid w:val="004A08AD"/>
    <w:rsid w:val="004C6094"/>
    <w:rsid w:val="00524D75"/>
    <w:rsid w:val="006235DB"/>
    <w:rsid w:val="00694001"/>
    <w:rsid w:val="006B294D"/>
    <w:rsid w:val="00704C72"/>
    <w:rsid w:val="0078630B"/>
    <w:rsid w:val="00A6439C"/>
    <w:rsid w:val="00B27212"/>
    <w:rsid w:val="00BC3726"/>
    <w:rsid w:val="00C85C8D"/>
    <w:rsid w:val="00CE436A"/>
    <w:rsid w:val="00D966EC"/>
    <w:rsid w:val="00F369C6"/>
    <w:rsid w:val="00F54E9D"/>
    <w:rsid w:val="00F710B6"/>
    <w:rsid w:val="00FF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250AC-73BC-4274-A699-5C6AF432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8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tex01</cp:lastModifiedBy>
  <cp:revision>3</cp:revision>
  <cp:lastPrinted>2018-06-20T08:58:00Z</cp:lastPrinted>
  <dcterms:created xsi:type="dcterms:W3CDTF">2020-04-07T12:47:00Z</dcterms:created>
  <dcterms:modified xsi:type="dcterms:W3CDTF">2020-04-27T09:51:00Z</dcterms:modified>
</cp:coreProperties>
</file>