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32" w:rsidRDefault="00437932" w:rsidP="00FA3C36">
      <w:pPr>
        <w:jc w:val="center"/>
        <w:rPr>
          <w:b/>
          <w:sz w:val="28"/>
          <w:u w:val="single"/>
        </w:rPr>
      </w:pPr>
    </w:p>
    <w:p w:rsidR="00437932" w:rsidRDefault="00F16423" w:rsidP="00437932">
      <w:pPr>
        <w:spacing w:after="0"/>
        <w:jc w:val="center"/>
        <w:rPr>
          <w:b/>
          <w:sz w:val="28"/>
          <w:u w:val="single"/>
        </w:rPr>
      </w:pPr>
      <w:r w:rsidRPr="00437932">
        <w:rPr>
          <w:b/>
          <w:sz w:val="28"/>
          <w:u w:val="single"/>
        </w:rPr>
        <w:t xml:space="preserve">ΒΕΒΑΙΩΣΗ ΥΓΕΙΑΣ </w:t>
      </w:r>
      <w:r w:rsidR="00A24B1D" w:rsidRPr="00A24B1D">
        <w:rPr>
          <w:b/>
          <w:sz w:val="28"/>
          <w:u w:val="single"/>
        </w:rPr>
        <w:t xml:space="preserve"> </w:t>
      </w:r>
      <w:r w:rsidRPr="00437932">
        <w:rPr>
          <w:b/>
          <w:sz w:val="28"/>
          <w:u w:val="single"/>
        </w:rPr>
        <w:t xml:space="preserve"> ΝΗΠΙΩΝ</w:t>
      </w:r>
      <w:r w:rsidR="00437932">
        <w:rPr>
          <w:b/>
          <w:sz w:val="28"/>
          <w:u w:val="single"/>
        </w:rPr>
        <w:t xml:space="preserve"> ΓΙΑ </w:t>
      </w:r>
      <w:r w:rsidR="00A24B1D" w:rsidRPr="00A24B1D">
        <w:rPr>
          <w:b/>
          <w:sz w:val="28"/>
          <w:u w:val="single"/>
        </w:rPr>
        <w:t xml:space="preserve"> </w:t>
      </w:r>
      <w:r w:rsidR="00A24B1D">
        <w:rPr>
          <w:b/>
          <w:sz w:val="28"/>
          <w:u w:val="single"/>
        </w:rPr>
        <w:t xml:space="preserve"> ΤΟΝ ΠΑΙΔΙΚΟ ΣΤΑΘΜΟ </w:t>
      </w:r>
      <w:r w:rsidR="00437932">
        <w:rPr>
          <w:b/>
          <w:sz w:val="28"/>
          <w:u w:val="single"/>
        </w:rPr>
        <w:t xml:space="preserve"> </w:t>
      </w:r>
    </w:p>
    <w:p w:rsidR="00437932" w:rsidRDefault="00437932" w:rsidP="00437932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ΤΟΥ </w:t>
      </w:r>
      <w:r w:rsidRPr="00437932">
        <w:rPr>
          <w:b/>
          <w:sz w:val="28"/>
          <w:u w:val="single"/>
        </w:rPr>
        <w:t xml:space="preserve">ΔΗΜΟΥ </w:t>
      </w:r>
      <w:r w:rsidR="00A24B1D">
        <w:rPr>
          <w:b/>
          <w:sz w:val="28"/>
          <w:u w:val="single"/>
        </w:rPr>
        <w:t>ΝΕΜΕΑΣ</w:t>
      </w:r>
    </w:p>
    <w:p w:rsidR="00F16423" w:rsidRPr="00F16423" w:rsidRDefault="00F16423" w:rsidP="00437932">
      <w:pPr>
        <w:spacing w:after="0"/>
        <w:jc w:val="center"/>
        <w:rPr>
          <w:b/>
        </w:rPr>
      </w:pPr>
      <w:r w:rsidRPr="00F16423">
        <w:rPr>
          <w:b/>
        </w:rPr>
        <w:t>( συμπληρώνεται από τον Παιδίατρο )</w:t>
      </w:r>
    </w:p>
    <w:p w:rsidR="00F16423" w:rsidRPr="00F16423" w:rsidRDefault="00F16423" w:rsidP="00FA3C36">
      <w:pPr>
        <w:jc w:val="center"/>
        <w:rPr>
          <w:b/>
        </w:rPr>
      </w:pPr>
    </w:p>
    <w:p w:rsidR="00F16423" w:rsidRPr="00437932" w:rsidRDefault="00F16423" w:rsidP="00FA3C36">
      <w:pPr>
        <w:jc w:val="center"/>
        <w:rPr>
          <w:b/>
          <w:sz w:val="24"/>
        </w:rPr>
      </w:pPr>
      <w:r w:rsidRPr="00437932">
        <w:rPr>
          <w:b/>
          <w:sz w:val="24"/>
        </w:rPr>
        <w:t>ΟΝΟΜΑΤΕΠΩΝΥΜΟ ΠΑΙΔΙΟΥ:________________________________________</w:t>
      </w:r>
    </w:p>
    <w:p w:rsidR="00F16423" w:rsidRPr="00437932" w:rsidRDefault="00F16423" w:rsidP="00FA3C36">
      <w:pPr>
        <w:jc w:val="center"/>
        <w:rPr>
          <w:b/>
          <w:sz w:val="24"/>
        </w:rPr>
      </w:pPr>
      <w:r w:rsidRPr="00437932">
        <w:rPr>
          <w:b/>
          <w:sz w:val="24"/>
        </w:rPr>
        <w:t>ΗΜΕΡΟΜΗΝΙΑ ΓΕΝΝΗΣΕΩΣ:__________________________________________</w:t>
      </w:r>
    </w:p>
    <w:p w:rsidR="00BC75C5" w:rsidRDefault="00BC75C5" w:rsidP="00F16423">
      <w:pPr>
        <w:rPr>
          <w:b/>
        </w:rPr>
      </w:pPr>
    </w:p>
    <w:p w:rsidR="00BC75C5" w:rsidRPr="00F16423" w:rsidRDefault="00BC75C5" w:rsidP="00F16423">
      <w:pPr>
        <w:rPr>
          <w:b/>
        </w:rPr>
      </w:pPr>
    </w:p>
    <w:p w:rsidR="00906986" w:rsidRPr="00906986" w:rsidRDefault="00906986" w:rsidP="00906986">
      <w:pPr>
        <w:pStyle w:val="a7"/>
        <w:ind w:left="0"/>
        <w:rPr>
          <w:b/>
        </w:rPr>
      </w:pPr>
      <w:r>
        <w:rPr>
          <w:b/>
        </w:rPr>
        <w:t xml:space="preserve">1. </w:t>
      </w:r>
      <w:proofErr w:type="spellStart"/>
      <w:r w:rsidR="00BC75C5" w:rsidRPr="00906986">
        <w:rPr>
          <w:b/>
        </w:rPr>
        <w:t>Περιγεννητικό</w:t>
      </w:r>
      <w:proofErr w:type="spellEnd"/>
      <w:r w:rsidR="00BC75C5" w:rsidRPr="00906986">
        <w:rPr>
          <w:b/>
        </w:rPr>
        <w:t xml:space="preserve"> ιστορικό</w:t>
      </w:r>
      <w:r w:rsidR="00F16423" w:rsidRPr="00906986">
        <w:rPr>
          <w:b/>
        </w:rPr>
        <w:t>:</w:t>
      </w:r>
      <w:r>
        <w:rPr>
          <w:b/>
        </w:rPr>
        <w:t>_________________________________________________________</w:t>
      </w:r>
    </w:p>
    <w:p w:rsidR="00F16423" w:rsidRDefault="00F16423" w:rsidP="00F16423">
      <w:pPr>
        <w:pBdr>
          <w:bottom w:val="single" w:sz="6" w:space="1" w:color="auto"/>
        </w:pBdr>
        <w:rPr>
          <w:b/>
        </w:rPr>
      </w:pPr>
    </w:p>
    <w:p w:rsidR="00906986" w:rsidRPr="00F16423" w:rsidRDefault="00906986" w:rsidP="00F16423">
      <w:pPr>
        <w:rPr>
          <w:b/>
        </w:rPr>
      </w:pPr>
      <w:bookmarkStart w:id="0" w:name="_GoBack"/>
      <w:bookmarkEnd w:id="0"/>
    </w:p>
    <w:p w:rsidR="00F16423" w:rsidRPr="00F16423" w:rsidRDefault="00FA3C36" w:rsidP="00F16423">
      <w:r>
        <w:rPr>
          <w:b/>
        </w:rPr>
        <w:t>2</w:t>
      </w:r>
      <w:r w:rsidR="00F16423" w:rsidRPr="00F16423">
        <w:rPr>
          <w:b/>
        </w:rPr>
        <w:t>. Σε καταφατικές περιπτώσεις σημειώσατε με Χ το ανάλογο τετράγωνο:</w:t>
      </w:r>
    </w:p>
    <w:tbl>
      <w:tblPr>
        <w:tblW w:w="8642" w:type="dxa"/>
        <w:tblLayout w:type="fixed"/>
        <w:tblLook w:val="0000" w:firstRow="0" w:lastRow="0" w:firstColumn="0" w:lastColumn="0" w:noHBand="0" w:noVBand="0"/>
      </w:tblPr>
      <w:tblGrid>
        <w:gridCol w:w="1555"/>
        <w:gridCol w:w="390"/>
        <w:gridCol w:w="1916"/>
        <w:gridCol w:w="1985"/>
        <w:gridCol w:w="406"/>
        <w:gridCol w:w="2390"/>
      </w:tblGrid>
      <w:tr w:rsidR="00F16423" w:rsidRPr="00F16423" w:rsidTr="0090698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/>
          <w:p w:rsidR="00F16423" w:rsidRPr="00F16423" w:rsidRDefault="00F16423" w:rsidP="00F16423">
            <w:pPr>
              <w:rPr>
                <w:b/>
              </w:rPr>
            </w:pPr>
          </w:p>
          <w:p w:rsidR="00F16423" w:rsidRPr="00F16423" w:rsidRDefault="00F16423" w:rsidP="00F16423">
            <w:pPr>
              <w:rPr>
                <w:b/>
              </w:rPr>
            </w:pPr>
            <w:r w:rsidRPr="00F16423">
              <w:rPr>
                <w:b/>
              </w:rPr>
              <w:t>ΑΣΘΕΝΕΙΑ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  <w:r w:rsidRPr="00F16423">
              <w:rPr>
                <w:b/>
              </w:rPr>
              <w:t xml:space="preserve">  </w:t>
            </w:r>
          </w:p>
          <w:p w:rsidR="00F16423" w:rsidRPr="00F16423" w:rsidRDefault="00F16423" w:rsidP="00F16423">
            <w:pPr>
              <w:rPr>
                <w:b/>
              </w:rPr>
            </w:pPr>
          </w:p>
          <w:p w:rsidR="00F16423" w:rsidRPr="00F16423" w:rsidRDefault="00F16423" w:rsidP="00F16423">
            <w:pPr>
              <w:rPr>
                <w:b/>
              </w:rPr>
            </w:pPr>
            <w:r w:rsidRPr="00F16423">
              <w:rPr>
                <w:b/>
              </w:rPr>
              <w:t>Χ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  <w:p w:rsidR="00F16423" w:rsidRPr="00F16423" w:rsidRDefault="00F16423" w:rsidP="00F16423">
            <w:pPr>
              <w:rPr>
                <w:b/>
              </w:rPr>
            </w:pPr>
          </w:p>
          <w:p w:rsidR="00F16423" w:rsidRPr="00F16423" w:rsidRDefault="00F16423" w:rsidP="00F16423">
            <w:pPr>
              <w:rPr>
                <w:b/>
              </w:rPr>
            </w:pPr>
            <w:r w:rsidRPr="00F16423">
              <w:rPr>
                <w:b/>
              </w:rPr>
              <w:t>ΠΑΡΑΤΗΡΗΣΕΙΣ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  <w:p w:rsidR="00F16423" w:rsidRPr="00F16423" w:rsidRDefault="00F16423" w:rsidP="00F16423">
            <w:pPr>
              <w:rPr>
                <w:b/>
              </w:rPr>
            </w:pPr>
          </w:p>
          <w:p w:rsidR="00F16423" w:rsidRPr="00F16423" w:rsidRDefault="00F16423" w:rsidP="00F16423">
            <w:pPr>
              <w:rPr>
                <w:b/>
              </w:rPr>
            </w:pPr>
            <w:r w:rsidRPr="00F16423">
              <w:rPr>
                <w:b/>
              </w:rPr>
              <w:t>ΑΣΘΕΝΕΙΑ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  <w:r w:rsidRPr="00F16423">
              <w:rPr>
                <w:b/>
              </w:rPr>
              <w:t xml:space="preserve"> </w:t>
            </w:r>
          </w:p>
          <w:p w:rsidR="00F16423" w:rsidRPr="00F16423" w:rsidRDefault="00F16423" w:rsidP="00F16423">
            <w:pPr>
              <w:rPr>
                <w:b/>
              </w:rPr>
            </w:pPr>
          </w:p>
          <w:p w:rsidR="00F16423" w:rsidRPr="00F16423" w:rsidRDefault="00F16423" w:rsidP="00F16423">
            <w:pPr>
              <w:rPr>
                <w:b/>
              </w:rPr>
            </w:pPr>
            <w:r w:rsidRPr="00F16423">
              <w:rPr>
                <w:b/>
              </w:rPr>
              <w:t xml:space="preserve">Χ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  <w:p w:rsidR="00F16423" w:rsidRPr="00F16423" w:rsidRDefault="00F16423" w:rsidP="00F16423">
            <w:pPr>
              <w:rPr>
                <w:b/>
              </w:rPr>
            </w:pPr>
            <w:r w:rsidRPr="00F16423">
              <w:rPr>
                <w:b/>
              </w:rPr>
              <w:t xml:space="preserve">   </w:t>
            </w:r>
          </w:p>
          <w:p w:rsidR="00F16423" w:rsidRPr="00F16423" w:rsidRDefault="00F16423" w:rsidP="00F16423">
            <w:pPr>
              <w:rPr>
                <w:b/>
              </w:rPr>
            </w:pPr>
            <w:r w:rsidRPr="00F16423">
              <w:rPr>
                <w:b/>
              </w:rPr>
              <w:t xml:space="preserve">   ΠΑΡΑΤΗΡΗΣΕΙΣ</w:t>
            </w:r>
          </w:p>
        </w:tc>
      </w:tr>
      <w:tr w:rsidR="00F16423" w:rsidRPr="00F16423" w:rsidTr="0090698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  <w:r w:rsidRPr="00F16423">
              <w:rPr>
                <w:b/>
              </w:rPr>
              <w:t>Ιλαρά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  <w:r w:rsidRPr="00F16423">
              <w:rPr>
                <w:b/>
              </w:rPr>
              <w:t>Αλλεργία &amp; που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</w:tr>
      <w:tr w:rsidR="00F16423" w:rsidRPr="00F16423" w:rsidTr="0090698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  <w:r w:rsidRPr="00F16423">
              <w:rPr>
                <w:b/>
              </w:rPr>
              <w:t>Ερυθρά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  <w:r w:rsidRPr="00F16423">
              <w:rPr>
                <w:b/>
              </w:rPr>
              <w:t xml:space="preserve">Σπαστική </w:t>
            </w:r>
            <w:proofErr w:type="spellStart"/>
            <w:r w:rsidRPr="00F16423">
              <w:rPr>
                <w:b/>
              </w:rPr>
              <w:t>βροχίτις</w:t>
            </w:r>
            <w:proofErr w:type="spellEnd"/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</w:tr>
      <w:tr w:rsidR="00F16423" w:rsidRPr="00F16423" w:rsidTr="0090698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  <w:r w:rsidRPr="00F16423">
              <w:rPr>
                <w:b/>
              </w:rPr>
              <w:t>Παρωτίτιδα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  <w:r w:rsidRPr="00F16423">
              <w:rPr>
                <w:b/>
              </w:rPr>
              <w:t>Επιληψία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</w:tr>
      <w:tr w:rsidR="00F16423" w:rsidRPr="00F16423" w:rsidTr="0090698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  <w:r w:rsidRPr="00F16423">
              <w:rPr>
                <w:b/>
              </w:rPr>
              <w:t>Ανεμοβλογιά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  <w:r w:rsidRPr="00F16423">
              <w:rPr>
                <w:b/>
              </w:rPr>
              <w:t>Πυρετικοί σπασμοί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</w:tr>
      <w:tr w:rsidR="00F16423" w:rsidRPr="00F16423" w:rsidTr="0090698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  <w:r w:rsidRPr="00F16423">
              <w:rPr>
                <w:b/>
              </w:rPr>
              <w:t>Οστρακιά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  <w:r w:rsidRPr="00F16423">
              <w:rPr>
                <w:b/>
              </w:rPr>
              <w:t>Έλλειψη Ενζύμου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</w:tr>
    </w:tbl>
    <w:p w:rsidR="00F16423" w:rsidRPr="00F16423" w:rsidRDefault="00F16423" w:rsidP="00906986">
      <w:pPr>
        <w:spacing w:line="276" w:lineRule="auto"/>
      </w:pPr>
    </w:p>
    <w:p w:rsidR="00F16423" w:rsidRDefault="00FA3C36" w:rsidP="00906986">
      <w:pPr>
        <w:spacing w:after="0" w:line="480" w:lineRule="auto"/>
        <w:rPr>
          <w:b/>
        </w:rPr>
      </w:pPr>
      <w:r>
        <w:rPr>
          <w:b/>
        </w:rPr>
        <w:t xml:space="preserve">3.Πάσχει από </w:t>
      </w:r>
      <w:r w:rsidR="00F16423" w:rsidRPr="00F16423">
        <w:rPr>
          <w:b/>
        </w:rPr>
        <w:t>νοσήματα</w:t>
      </w:r>
      <w:r>
        <w:rPr>
          <w:b/>
        </w:rPr>
        <w:t xml:space="preserve"> </w:t>
      </w:r>
      <w:proofErr w:type="spellStart"/>
      <w:r>
        <w:rPr>
          <w:b/>
        </w:rPr>
        <w:t>οικογενή</w:t>
      </w:r>
      <w:proofErr w:type="spellEnd"/>
      <w:r>
        <w:rPr>
          <w:b/>
        </w:rPr>
        <w:t>, κληρονομικά, μεταδοτικά, γονιδιακ</w:t>
      </w:r>
      <w:r w:rsidR="00683E6A">
        <w:rPr>
          <w:b/>
        </w:rPr>
        <w:t>ά κτλ:</w:t>
      </w:r>
      <w:r>
        <w:rPr>
          <w:b/>
        </w:rPr>
        <w:t xml:space="preserve"> </w:t>
      </w:r>
      <w:r w:rsidR="00906986">
        <w:rPr>
          <w:b/>
        </w:rPr>
        <w:t>______________________________________________________________________________</w:t>
      </w:r>
    </w:p>
    <w:p w:rsidR="00906986" w:rsidRDefault="00906986" w:rsidP="00906986">
      <w:pPr>
        <w:spacing w:after="0" w:line="276" w:lineRule="auto"/>
        <w:rPr>
          <w:b/>
        </w:rPr>
      </w:pPr>
    </w:p>
    <w:p w:rsidR="00FA3C36" w:rsidRDefault="00FA3C36" w:rsidP="00906986">
      <w:pPr>
        <w:spacing w:after="0" w:line="480" w:lineRule="auto"/>
        <w:rPr>
          <w:b/>
        </w:rPr>
      </w:pPr>
      <w:r>
        <w:t>4</w:t>
      </w:r>
      <w:r w:rsidRPr="00683E6A">
        <w:rPr>
          <w:b/>
        </w:rPr>
        <w:t xml:space="preserve">. Κάθε είδους </w:t>
      </w:r>
      <w:r w:rsidR="00683E6A">
        <w:rPr>
          <w:b/>
        </w:rPr>
        <w:t>ιδιαιτερότητε</w:t>
      </w:r>
      <w:r w:rsidR="00683E6A" w:rsidRPr="00683E6A">
        <w:rPr>
          <w:b/>
        </w:rPr>
        <w:t>ς</w:t>
      </w:r>
      <w:r w:rsidRPr="00683E6A">
        <w:rPr>
          <w:b/>
        </w:rPr>
        <w:t xml:space="preserve"> που χρήζουν</w:t>
      </w:r>
      <w:r w:rsidR="00683E6A">
        <w:rPr>
          <w:b/>
        </w:rPr>
        <w:t xml:space="preserve"> ειδική αντιμετώπιση:</w:t>
      </w:r>
      <w:r w:rsidR="009E6F0A">
        <w:rPr>
          <w:b/>
        </w:rPr>
        <w:t xml:space="preserve"> </w:t>
      </w:r>
      <w:r w:rsidR="00906986">
        <w:rPr>
          <w:b/>
        </w:rPr>
        <w:t>_______________________________________________________________________________</w:t>
      </w:r>
    </w:p>
    <w:p w:rsidR="00906986" w:rsidRDefault="00906986" w:rsidP="00906986">
      <w:pPr>
        <w:spacing w:line="276" w:lineRule="auto"/>
      </w:pPr>
    </w:p>
    <w:p w:rsidR="00F16423" w:rsidRPr="00F16423" w:rsidRDefault="00F16423" w:rsidP="00F16423">
      <w:pPr>
        <w:rPr>
          <w:b/>
        </w:rPr>
      </w:pPr>
      <w:r w:rsidRPr="00F16423">
        <w:rPr>
          <w:b/>
        </w:rPr>
        <w:t>5.Χειρουργικές επεμβάσεις:</w:t>
      </w:r>
    </w:p>
    <w:tbl>
      <w:tblPr>
        <w:tblW w:w="8582" w:type="dxa"/>
        <w:tblLayout w:type="fixed"/>
        <w:tblLook w:val="0000" w:firstRow="0" w:lastRow="0" w:firstColumn="0" w:lastColumn="0" w:noHBand="0" w:noVBand="0"/>
      </w:tblPr>
      <w:tblGrid>
        <w:gridCol w:w="3256"/>
        <w:gridCol w:w="2160"/>
        <w:gridCol w:w="3166"/>
      </w:tblGrid>
      <w:tr w:rsidR="00F16423" w:rsidRPr="00F16423" w:rsidTr="00906986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906986">
            <w:pPr>
              <w:jc w:val="center"/>
              <w:rPr>
                <w:b/>
              </w:rPr>
            </w:pPr>
            <w:r w:rsidRPr="00F16423">
              <w:rPr>
                <w:b/>
              </w:rPr>
              <w:t>ΕΠΕΜΒΑΣΗ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906986">
            <w:pPr>
              <w:jc w:val="center"/>
              <w:rPr>
                <w:b/>
              </w:rPr>
            </w:pPr>
            <w:r w:rsidRPr="00F16423">
              <w:rPr>
                <w:b/>
              </w:rPr>
              <w:t>ΗΜΕΡΟΜΗΝΙΑ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423" w:rsidRPr="00F16423" w:rsidRDefault="00F16423" w:rsidP="00906986">
            <w:pPr>
              <w:jc w:val="center"/>
              <w:rPr>
                <w:b/>
              </w:rPr>
            </w:pPr>
            <w:r w:rsidRPr="00F16423">
              <w:rPr>
                <w:b/>
              </w:rPr>
              <w:t>ΣΗΜΕΡΙΝΗ ΚΑΤΑΣΤΑΣΗ</w:t>
            </w:r>
          </w:p>
        </w:tc>
      </w:tr>
      <w:tr w:rsidR="00F16423" w:rsidRPr="00F16423" w:rsidTr="00906986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</w:tr>
      <w:tr w:rsidR="00F16423" w:rsidRPr="00F16423" w:rsidTr="00906986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</w:tr>
    </w:tbl>
    <w:p w:rsidR="00F16423" w:rsidRPr="00F16423" w:rsidRDefault="00F16423" w:rsidP="00F16423"/>
    <w:p w:rsidR="00F16423" w:rsidRDefault="00F16423" w:rsidP="00906986">
      <w:pPr>
        <w:spacing w:line="360" w:lineRule="auto"/>
        <w:rPr>
          <w:b/>
        </w:rPr>
      </w:pPr>
      <w:r w:rsidRPr="00F16423">
        <w:rPr>
          <w:b/>
        </w:rPr>
        <w:lastRenderedPageBreak/>
        <w:t>6. Παίρν</w:t>
      </w:r>
      <w:r w:rsidR="00906986">
        <w:rPr>
          <w:b/>
        </w:rPr>
        <w:t>ει φάρμακα για χρόνιο νόσημα και ποια:</w:t>
      </w:r>
    </w:p>
    <w:p w:rsidR="00906986" w:rsidRPr="00F16423" w:rsidRDefault="00906986" w:rsidP="00906986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</w:t>
      </w:r>
    </w:p>
    <w:p w:rsidR="00F16423" w:rsidRPr="00F16423" w:rsidRDefault="00F16423" w:rsidP="00F16423">
      <w:pPr>
        <w:rPr>
          <w:b/>
          <w:bCs/>
        </w:rPr>
      </w:pPr>
      <w:r w:rsidRPr="00F16423">
        <w:rPr>
          <w:b/>
        </w:rPr>
        <w:t xml:space="preserve">7. </w:t>
      </w:r>
      <w:r>
        <w:rPr>
          <w:b/>
          <w:bCs/>
        </w:rPr>
        <w:t>Εμβολιασμός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2085"/>
        <w:gridCol w:w="2797"/>
        <w:gridCol w:w="4044"/>
      </w:tblGrid>
      <w:tr w:rsidR="00234987" w:rsidRPr="00F16423" w:rsidTr="00234987">
        <w:tc>
          <w:tcPr>
            <w:tcW w:w="2085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</w:rPr>
            </w:pPr>
            <w:r w:rsidRPr="00F16423">
              <w:rPr>
                <w:b/>
              </w:rPr>
              <w:t>Είναι πλήρως εμβολιασμένο για την ηλικία του;</w:t>
            </w:r>
          </w:p>
        </w:tc>
        <w:tc>
          <w:tcPr>
            <w:tcW w:w="2797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  <w:r w:rsidRPr="00F16423">
              <w:rPr>
                <w:b/>
                <w:lang w:val="en-US"/>
              </w:rPr>
              <w:t xml:space="preserve"> ΝΑΙ / </w:t>
            </w: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  <w:r w:rsidRPr="00F16423">
              <w:rPr>
                <w:b/>
                <w:lang w:val="en-US"/>
              </w:rPr>
              <w:t xml:space="preserve"> </w:t>
            </w:r>
            <w:r w:rsidRPr="00F16423">
              <w:rPr>
                <w:rFonts w:ascii="Calibri" w:hAnsi="Calibri" w:cs="Calibri"/>
                <w:b/>
                <w:lang w:val="en-US"/>
              </w:rPr>
              <w:t>ΟΧΙ</w:t>
            </w:r>
          </w:p>
        </w:tc>
        <w:tc>
          <w:tcPr>
            <w:tcW w:w="4044" w:type="dxa"/>
          </w:tcPr>
          <w:p w:rsidR="00F16423" w:rsidRPr="00E00A10" w:rsidRDefault="00BC75C5" w:rsidP="00E00A10">
            <w:pPr>
              <w:spacing w:after="160" w:line="259" w:lineRule="auto"/>
              <w:rPr>
                <w:b/>
              </w:rPr>
            </w:pPr>
            <w:r w:rsidRPr="00BC75C5">
              <w:rPr>
                <w:b/>
              </w:rPr>
              <w:t>Εάν όχι, αιτιολογία:</w:t>
            </w:r>
            <w:r w:rsidR="00E00A10">
              <w:rPr>
                <w:b/>
              </w:rPr>
              <w:t>____________________</w:t>
            </w:r>
          </w:p>
        </w:tc>
      </w:tr>
      <w:tr w:rsidR="00234987" w:rsidRPr="00F16423" w:rsidTr="00234987">
        <w:trPr>
          <w:trHeight w:val="2175"/>
        </w:trPr>
        <w:tc>
          <w:tcPr>
            <w:tcW w:w="2085" w:type="dxa"/>
          </w:tcPr>
          <w:p w:rsidR="00F16423" w:rsidRPr="00234987" w:rsidRDefault="00F16423" w:rsidP="00F16423">
            <w:pPr>
              <w:spacing w:after="160" w:line="259" w:lineRule="auto"/>
              <w:rPr>
                <w:b/>
              </w:rPr>
            </w:pPr>
            <w:r w:rsidRPr="00234987">
              <w:rPr>
                <w:b/>
              </w:rPr>
              <w:t xml:space="preserve">Αποτελέσματα </w:t>
            </w:r>
            <w:proofErr w:type="spellStart"/>
            <w:r w:rsidRPr="00234987">
              <w:rPr>
                <w:b/>
              </w:rPr>
              <w:t>δερματοαντίδρασης</w:t>
            </w:r>
            <w:proofErr w:type="spellEnd"/>
            <w:r w:rsidRPr="00234987">
              <w:rPr>
                <w:b/>
              </w:rPr>
              <w:t xml:space="preserve"> </w:t>
            </w:r>
            <w:proofErr w:type="spellStart"/>
            <w:r w:rsidRPr="00F16423">
              <w:rPr>
                <w:b/>
                <w:lang w:val="en-US"/>
              </w:rPr>
              <w:t>Mantoux</w:t>
            </w:r>
            <w:proofErr w:type="spellEnd"/>
            <w:r w:rsidRPr="00234987">
              <w:rPr>
                <w:b/>
              </w:rPr>
              <w:t>;</w:t>
            </w:r>
            <w:r w:rsidR="00234987">
              <w:rPr>
                <w:b/>
              </w:rPr>
              <w:t xml:space="preserve"> (σύμφωνα με τη νέα εγκύκλιο του Υπουργείου υγείας)</w:t>
            </w:r>
          </w:p>
        </w:tc>
        <w:tc>
          <w:tcPr>
            <w:tcW w:w="2797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  <w:r w:rsidRPr="00F16423">
              <w:rPr>
                <w:b/>
                <w:lang w:val="en-US"/>
              </w:rPr>
              <w:t xml:space="preserve"> ΝΑΙ / </w:t>
            </w: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  <w:r w:rsidRPr="00F16423">
              <w:rPr>
                <w:b/>
                <w:lang w:val="en-US"/>
              </w:rPr>
              <w:t xml:space="preserve"> </w:t>
            </w:r>
            <w:r w:rsidRPr="00F16423">
              <w:rPr>
                <w:rFonts w:ascii="Calibri" w:hAnsi="Calibri" w:cs="Calibri"/>
                <w:b/>
                <w:lang w:val="en-US"/>
              </w:rPr>
              <w:t>ΟΧΙ</w:t>
            </w:r>
          </w:p>
        </w:tc>
        <w:tc>
          <w:tcPr>
            <w:tcW w:w="4044" w:type="dxa"/>
          </w:tcPr>
          <w:p w:rsidR="00F16423" w:rsidRDefault="00BC75C5" w:rsidP="00E00A10">
            <w:pPr>
              <w:spacing w:after="160" w:line="259" w:lineRule="auto"/>
              <w:rPr>
                <w:b/>
              </w:rPr>
            </w:pPr>
            <w:r w:rsidRPr="00A24B1D">
              <w:rPr>
                <w:b/>
              </w:rPr>
              <w:t>Εάν όχι, αιτιολογία:</w:t>
            </w:r>
            <w:r w:rsidR="00E00A10">
              <w:rPr>
                <w:b/>
              </w:rPr>
              <w:t>____________________</w:t>
            </w:r>
          </w:p>
          <w:p w:rsidR="00234987" w:rsidRDefault="00234987" w:rsidP="00E00A1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_____________________________</w:t>
            </w:r>
          </w:p>
          <w:p w:rsidR="00234987" w:rsidRDefault="00234987" w:rsidP="00E00A1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 _____________________________</w:t>
            </w:r>
          </w:p>
          <w:p w:rsidR="00234987" w:rsidRPr="00E00A10" w:rsidRDefault="00234987" w:rsidP="00E00A1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(Η συμπλήρωση είναι απαραίτητη)</w:t>
            </w:r>
          </w:p>
        </w:tc>
      </w:tr>
    </w:tbl>
    <w:p w:rsidR="00F16423" w:rsidRDefault="00BC75C5" w:rsidP="00BC75C5">
      <w:pPr>
        <w:jc w:val="center"/>
        <w:rPr>
          <w:b/>
        </w:rPr>
      </w:pPr>
      <w:r>
        <w:rPr>
          <w:b/>
        </w:rPr>
        <w:t>(Απαραίτητο το φ</w:t>
      </w:r>
      <w:r w:rsidR="00F16423" w:rsidRPr="00F16423">
        <w:rPr>
          <w:b/>
        </w:rPr>
        <w:t>ωτοαντίγραφο του βιβλιαρίου υγείας του παιδιού με τα σχετικά εμβόλια που έχουν πραγματοποιηθεί με σφραγίδα και υπογραφή του Παιδιάτρου στην αντίστοιχη σειρά δόσης εμβολίου).</w:t>
      </w:r>
    </w:p>
    <w:p w:rsidR="00F16423" w:rsidRPr="00F16423" w:rsidRDefault="00437932" w:rsidP="00F16423">
      <w:pPr>
        <w:rPr>
          <w:b/>
          <w:bCs/>
          <w:lang w:val="en-US"/>
        </w:rPr>
      </w:pPr>
      <w:r>
        <w:rPr>
          <w:b/>
          <w:bCs/>
        </w:rPr>
        <w:t>8.</w:t>
      </w:r>
      <w:proofErr w:type="spellStart"/>
      <w:r w:rsidR="00F16423" w:rsidRPr="00F16423">
        <w:rPr>
          <w:b/>
          <w:bCs/>
          <w:lang w:val="en-US"/>
        </w:rPr>
        <w:t>Ψυχοκινητική</w:t>
      </w:r>
      <w:proofErr w:type="spellEnd"/>
      <w:r w:rsidR="00F16423" w:rsidRPr="00F16423">
        <w:rPr>
          <w:b/>
          <w:bCs/>
          <w:lang w:val="en-US"/>
        </w:rPr>
        <w:t xml:space="preserve"> </w:t>
      </w:r>
      <w:proofErr w:type="spellStart"/>
      <w:r w:rsidR="00F16423" w:rsidRPr="00F16423">
        <w:rPr>
          <w:b/>
          <w:bCs/>
          <w:lang w:val="en-US"/>
        </w:rPr>
        <w:t>Ανά</w:t>
      </w:r>
      <w:proofErr w:type="spellEnd"/>
      <w:r w:rsidR="00F16423" w:rsidRPr="00F16423">
        <w:rPr>
          <w:b/>
          <w:bCs/>
          <w:lang w:val="en-US"/>
        </w:rPr>
        <w:t>πτυξη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1"/>
        <w:gridCol w:w="1834"/>
        <w:gridCol w:w="1708"/>
        <w:gridCol w:w="1759"/>
        <w:gridCol w:w="1574"/>
      </w:tblGrid>
      <w:tr w:rsidR="00F16423" w:rsidRPr="00F16423" w:rsidTr="001231F1">
        <w:tc>
          <w:tcPr>
            <w:tcW w:w="1981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b/>
                <w:lang w:val="en-US"/>
              </w:rPr>
              <w:t>Κα</w:t>
            </w:r>
            <w:proofErr w:type="spellStart"/>
            <w:r w:rsidRPr="00F16423">
              <w:rPr>
                <w:b/>
                <w:lang w:val="en-US"/>
              </w:rPr>
              <w:t>τηγορί</w:t>
            </w:r>
            <w:proofErr w:type="spellEnd"/>
            <w:r w:rsidRPr="00F16423">
              <w:rPr>
                <w:b/>
                <w:lang w:val="en-US"/>
              </w:rPr>
              <w:t>α</w:t>
            </w:r>
          </w:p>
        </w:tc>
        <w:tc>
          <w:tcPr>
            <w:tcW w:w="1834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b/>
                <w:lang w:val="en-US"/>
              </w:rPr>
              <w:t xml:space="preserve"> </w:t>
            </w:r>
            <w:proofErr w:type="spellStart"/>
            <w:r w:rsidRPr="00F16423">
              <w:rPr>
                <w:b/>
                <w:lang w:val="en-US"/>
              </w:rPr>
              <w:t>Φυσιολογική</w:t>
            </w:r>
            <w:proofErr w:type="spellEnd"/>
          </w:p>
          <w:p w:rsidR="00F16423" w:rsidRPr="00F16423" w:rsidRDefault="00F16423" w:rsidP="00F16423">
            <w:pPr>
              <w:spacing w:after="160" w:line="259" w:lineRule="auto"/>
              <w:rPr>
                <w:b/>
              </w:rPr>
            </w:pPr>
            <w:r w:rsidRPr="00F16423">
              <w:rPr>
                <w:b/>
              </w:rPr>
              <w:t>βάσει ηλικίας</w:t>
            </w:r>
          </w:p>
        </w:tc>
        <w:tc>
          <w:tcPr>
            <w:tcW w:w="1708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</w:rPr>
            </w:pPr>
            <w:r w:rsidRPr="00F16423">
              <w:rPr>
                <w:b/>
              </w:rPr>
              <w:t>Ήπιες δυσκολίες</w:t>
            </w:r>
          </w:p>
        </w:tc>
        <w:tc>
          <w:tcPr>
            <w:tcW w:w="1759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</w:rPr>
            </w:pPr>
            <w:r w:rsidRPr="00F16423">
              <w:rPr>
                <w:b/>
                <w:lang w:val="en-US"/>
              </w:rPr>
              <w:t xml:space="preserve"> </w:t>
            </w:r>
            <w:proofErr w:type="spellStart"/>
            <w:r w:rsidRPr="00F16423">
              <w:rPr>
                <w:b/>
                <w:lang w:val="en-US"/>
              </w:rPr>
              <w:t>Σημ</w:t>
            </w:r>
            <w:proofErr w:type="spellEnd"/>
            <w:r w:rsidRPr="00F16423">
              <w:rPr>
                <w:b/>
                <w:lang w:val="en-US"/>
              </w:rPr>
              <w:t>αντικ</w:t>
            </w:r>
            <w:proofErr w:type="spellStart"/>
            <w:r w:rsidRPr="00F16423">
              <w:rPr>
                <w:b/>
              </w:rPr>
              <w:t>ές</w:t>
            </w:r>
            <w:proofErr w:type="spellEnd"/>
            <w:r w:rsidRPr="00F16423">
              <w:rPr>
                <w:b/>
              </w:rPr>
              <w:t xml:space="preserve"> δυσκολίες</w:t>
            </w:r>
          </w:p>
        </w:tc>
        <w:tc>
          <w:tcPr>
            <w:tcW w:w="1574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</w:rPr>
            </w:pPr>
            <w:r w:rsidRPr="00F16423">
              <w:rPr>
                <w:b/>
              </w:rPr>
              <w:t>Παραπομπή σε ειδικό</w:t>
            </w:r>
          </w:p>
        </w:tc>
      </w:tr>
      <w:tr w:rsidR="00F16423" w:rsidRPr="00F16423" w:rsidTr="001231F1">
        <w:tc>
          <w:tcPr>
            <w:tcW w:w="1981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proofErr w:type="spellStart"/>
            <w:r w:rsidRPr="00F16423">
              <w:rPr>
                <w:b/>
                <w:lang w:val="en-US"/>
              </w:rPr>
              <w:t>Αδρή</w:t>
            </w:r>
            <w:proofErr w:type="spellEnd"/>
            <w:r w:rsidRPr="00F16423">
              <w:rPr>
                <w:b/>
                <w:lang w:val="en-US"/>
              </w:rPr>
              <w:t xml:space="preserve"> </w:t>
            </w:r>
            <w:proofErr w:type="spellStart"/>
            <w:r w:rsidRPr="00F16423">
              <w:rPr>
                <w:b/>
                <w:lang w:val="en-US"/>
              </w:rPr>
              <w:t>Κινητικότητ</w:t>
            </w:r>
            <w:proofErr w:type="spellEnd"/>
            <w:r w:rsidRPr="00F16423">
              <w:rPr>
                <w:b/>
                <w:lang w:val="en-US"/>
              </w:rPr>
              <w:t>α</w:t>
            </w:r>
          </w:p>
        </w:tc>
        <w:tc>
          <w:tcPr>
            <w:tcW w:w="1834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  <w:tc>
          <w:tcPr>
            <w:tcW w:w="1708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  <w:tc>
          <w:tcPr>
            <w:tcW w:w="1759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  <w:tc>
          <w:tcPr>
            <w:tcW w:w="1574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</w:tr>
      <w:tr w:rsidR="00F16423" w:rsidRPr="00F16423" w:rsidTr="001231F1">
        <w:tc>
          <w:tcPr>
            <w:tcW w:w="1981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proofErr w:type="spellStart"/>
            <w:r w:rsidRPr="00F16423">
              <w:rPr>
                <w:b/>
                <w:lang w:val="en-US"/>
              </w:rPr>
              <w:t>Λε</w:t>
            </w:r>
            <w:proofErr w:type="spellEnd"/>
            <w:r w:rsidRPr="00F16423">
              <w:rPr>
                <w:b/>
                <w:lang w:val="en-US"/>
              </w:rPr>
              <w:t xml:space="preserve">πτή </w:t>
            </w:r>
            <w:proofErr w:type="spellStart"/>
            <w:r w:rsidRPr="00F16423">
              <w:rPr>
                <w:b/>
                <w:lang w:val="en-US"/>
              </w:rPr>
              <w:t>Κινητικότητ</w:t>
            </w:r>
            <w:proofErr w:type="spellEnd"/>
            <w:r w:rsidRPr="00F16423">
              <w:rPr>
                <w:b/>
                <w:lang w:val="en-US"/>
              </w:rPr>
              <w:t>α</w:t>
            </w:r>
          </w:p>
        </w:tc>
        <w:tc>
          <w:tcPr>
            <w:tcW w:w="1834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  <w:tc>
          <w:tcPr>
            <w:tcW w:w="1708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  <w:tc>
          <w:tcPr>
            <w:tcW w:w="1759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  <w:tc>
          <w:tcPr>
            <w:tcW w:w="1574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</w:tr>
      <w:tr w:rsidR="00F16423" w:rsidRPr="00F16423" w:rsidTr="001231F1">
        <w:tc>
          <w:tcPr>
            <w:tcW w:w="1981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proofErr w:type="spellStart"/>
            <w:r w:rsidRPr="00F16423">
              <w:rPr>
                <w:b/>
                <w:lang w:val="en-US"/>
              </w:rPr>
              <w:t>Γλωσσική</w:t>
            </w:r>
            <w:proofErr w:type="spellEnd"/>
            <w:r w:rsidRPr="00F16423">
              <w:rPr>
                <w:b/>
                <w:lang w:val="en-US"/>
              </w:rPr>
              <w:t xml:space="preserve"> </w:t>
            </w:r>
            <w:proofErr w:type="spellStart"/>
            <w:r w:rsidRPr="00F16423">
              <w:rPr>
                <w:b/>
                <w:lang w:val="en-US"/>
              </w:rPr>
              <w:t>Ανά</w:t>
            </w:r>
            <w:proofErr w:type="spellEnd"/>
            <w:r w:rsidRPr="00F16423">
              <w:rPr>
                <w:b/>
                <w:lang w:val="en-US"/>
              </w:rPr>
              <w:t>πτυξη</w:t>
            </w:r>
          </w:p>
        </w:tc>
        <w:tc>
          <w:tcPr>
            <w:tcW w:w="1834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  <w:tc>
          <w:tcPr>
            <w:tcW w:w="1708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  <w:tc>
          <w:tcPr>
            <w:tcW w:w="1759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  <w:tc>
          <w:tcPr>
            <w:tcW w:w="1574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</w:tr>
      <w:tr w:rsidR="00F16423" w:rsidRPr="00F16423" w:rsidTr="001231F1">
        <w:tc>
          <w:tcPr>
            <w:tcW w:w="1981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</w:rPr>
            </w:pPr>
            <w:proofErr w:type="spellStart"/>
            <w:r w:rsidRPr="00F16423">
              <w:rPr>
                <w:b/>
                <w:lang w:val="en-US"/>
              </w:rPr>
              <w:t>Κοινωνική</w:t>
            </w:r>
            <w:proofErr w:type="spellEnd"/>
            <w:r w:rsidRPr="00F16423">
              <w:rPr>
                <w:b/>
                <w:lang w:val="en-US"/>
              </w:rPr>
              <w:t xml:space="preserve"> &amp; </w:t>
            </w:r>
            <w:proofErr w:type="spellStart"/>
            <w:r w:rsidRPr="00F16423">
              <w:rPr>
                <w:b/>
                <w:lang w:val="en-US"/>
              </w:rPr>
              <w:t>Συν</w:t>
            </w:r>
            <w:proofErr w:type="spellEnd"/>
            <w:r w:rsidRPr="00F16423">
              <w:rPr>
                <w:b/>
                <w:lang w:val="en-US"/>
              </w:rPr>
              <w:t xml:space="preserve">αισθηματική </w:t>
            </w:r>
            <w:proofErr w:type="spellStart"/>
            <w:r w:rsidRPr="00F16423">
              <w:rPr>
                <w:b/>
                <w:lang w:val="en-US"/>
              </w:rPr>
              <w:t>Ανά</w:t>
            </w:r>
            <w:proofErr w:type="spellEnd"/>
            <w:r w:rsidRPr="00F16423">
              <w:rPr>
                <w:b/>
                <w:lang w:val="en-US"/>
              </w:rPr>
              <w:t>πτυξη</w:t>
            </w:r>
            <w:r w:rsidRPr="00F16423">
              <w:rPr>
                <w:b/>
              </w:rPr>
              <w:t xml:space="preserve"> </w:t>
            </w:r>
          </w:p>
        </w:tc>
        <w:tc>
          <w:tcPr>
            <w:tcW w:w="1834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  <w:tc>
          <w:tcPr>
            <w:tcW w:w="1708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  <w:tc>
          <w:tcPr>
            <w:tcW w:w="1759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  <w:tc>
          <w:tcPr>
            <w:tcW w:w="1574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</w:tr>
      <w:tr w:rsidR="00F16423" w:rsidRPr="00F16423" w:rsidTr="001231F1">
        <w:tc>
          <w:tcPr>
            <w:tcW w:w="1981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proofErr w:type="spellStart"/>
            <w:r w:rsidRPr="00F16423">
              <w:rPr>
                <w:b/>
                <w:lang w:val="en-US"/>
              </w:rPr>
              <w:t>Γνωστική</w:t>
            </w:r>
            <w:proofErr w:type="spellEnd"/>
            <w:r w:rsidRPr="00F16423">
              <w:rPr>
                <w:b/>
                <w:lang w:val="en-US"/>
              </w:rPr>
              <w:t xml:space="preserve"> </w:t>
            </w:r>
            <w:proofErr w:type="spellStart"/>
            <w:r w:rsidRPr="00F16423">
              <w:rPr>
                <w:b/>
                <w:lang w:val="en-US"/>
              </w:rPr>
              <w:t>Ανά</w:t>
            </w:r>
            <w:proofErr w:type="spellEnd"/>
            <w:r w:rsidRPr="00F16423">
              <w:rPr>
                <w:b/>
                <w:lang w:val="en-US"/>
              </w:rPr>
              <w:t>πτυξη</w:t>
            </w:r>
          </w:p>
        </w:tc>
        <w:tc>
          <w:tcPr>
            <w:tcW w:w="1834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  <w:tc>
          <w:tcPr>
            <w:tcW w:w="1708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  <w:tc>
          <w:tcPr>
            <w:tcW w:w="1759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  <w:tc>
          <w:tcPr>
            <w:tcW w:w="1574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</w:tr>
    </w:tbl>
    <w:p w:rsidR="00F16423" w:rsidRPr="00F16423" w:rsidRDefault="00F16423" w:rsidP="00F16423">
      <w:pPr>
        <w:rPr>
          <w:b/>
        </w:rPr>
      </w:pPr>
      <w:r w:rsidRPr="00F16423">
        <w:rPr>
          <w:b/>
        </w:rPr>
        <w:t>Σε περίπτωση παραπομπής σε ειδικό είναι απαραίτητο το πιστοποιητικό να συνοδεύεται από έκθεση ειδικού (</w:t>
      </w:r>
      <w:proofErr w:type="spellStart"/>
      <w:r w:rsidRPr="00F16423">
        <w:rPr>
          <w:b/>
        </w:rPr>
        <w:t>Αναπτυξιολόγου</w:t>
      </w:r>
      <w:proofErr w:type="spellEnd"/>
      <w:r w:rsidRPr="00F16423">
        <w:rPr>
          <w:b/>
        </w:rPr>
        <w:t>, Ψυχολόγου, Λογοθεραπευτή, Φυσικοθεραπευτή)</w:t>
      </w:r>
      <w:r w:rsidR="00437932">
        <w:rPr>
          <w:b/>
        </w:rPr>
        <w:t>.</w:t>
      </w:r>
    </w:p>
    <w:p w:rsidR="00F16423" w:rsidRPr="00F16423" w:rsidRDefault="00F16423" w:rsidP="00F16423">
      <w:pPr>
        <w:rPr>
          <w:b/>
        </w:rPr>
      </w:pPr>
    </w:p>
    <w:p w:rsidR="00437932" w:rsidRDefault="00F16423" w:rsidP="00437932">
      <w:pPr>
        <w:jc w:val="center"/>
        <w:rPr>
          <w:b/>
          <w:sz w:val="28"/>
        </w:rPr>
      </w:pPr>
      <w:r w:rsidRPr="00437932">
        <w:rPr>
          <w:b/>
          <w:sz w:val="28"/>
        </w:rPr>
        <w:t>Ο/</w:t>
      </w:r>
      <w:proofErr w:type="spellStart"/>
      <w:r w:rsidRPr="00437932">
        <w:rPr>
          <w:b/>
          <w:sz w:val="28"/>
        </w:rPr>
        <w:t>Η</w:t>
      </w:r>
      <w:r w:rsidR="00906986">
        <w:rPr>
          <w:b/>
          <w:sz w:val="28"/>
        </w:rPr>
        <w:t>_________________________</w:t>
      </w:r>
      <w:r w:rsidRPr="00437932">
        <w:rPr>
          <w:b/>
          <w:sz w:val="28"/>
        </w:rPr>
        <w:t>μπορεί</w:t>
      </w:r>
      <w:proofErr w:type="spellEnd"/>
      <w:r w:rsidRPr="00437932">
        <w:rPr>
          <w:b/>
          <w:sz w:val="28"/>
        </w:rPr>
        <w:t xml:space="preserve"> να ενταχθεί </w:t>
      </w:r>
    </w:p>
    <w:p w:rsidR="00F16423" w:rsidRPr="00437932" w:rsidRDefault="00F16423" w:rsidP="00437932">
      <w:pPr>
        <w:jc w:val="center"/>
        <w:rPr>
          <w:b/>
          <w:sz w:val="28"/>
        </w:rPr>
      </w:pPr>
      <w:r w:rsidRPr="00437932">
        <w:rPr>
          <w:b/>
          <w:sz w:val="28"/>
        </w:rPr>
        <w:t>στο κοινό πλαίσιο λειτουργίας του Π.Σ.</w:t>
      </w:r>
    </w:p>
    <w:p w:rsidR="00F16423" w:rsidRPr="009E6F0A" w:rsidRDefault="00F16423" w:rsidP="00437932">
      <w:pPr>
        <w:jc w:val="center"/>
      </w:pPr>
      <w:r w:rsidRPr="009E6F0A">
        <w:rPr>
          <w:b/>
        </w:rPr>
        <w:t>(Ονοματεπώνυμο, ημερομηνία, σφραγίδα και τηλέφωνα Παιδιάτρου)</w:t>
      </w:r>
    </w:p>
    <w:p w:rsidR="007C2AD4" w:rsidRDefault="007C2AD4" w:rsidP="00437932">
      <w:pPr>
        <w:jc w:val="center"/>
      </w:pPr>
    </w:p>
    <w:sectPr w:rsidR="007C2AD4" w:rsidSect="00906986">
      <w:footerReference w:type="default" r:id="rId8"/>
      <w:pgSz w:w="11906" w:h="16838"/>
      <w:pgMar w:top="851" w:right="1841" w:bottom="765" w:left="1276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FBC" w:rsidRDefault="00A14FBC">
      <w:pPr>
        <w:spacing w:after="0" w:line="240" w:lineRule="auto"/>
      </w:pPr>
      <w:r>
        <w:separator/>
      </w:r>
    </w:p>
  </w:endnote>
  <w:endnote w:type="continuationSeparator" w:id="0">
    <w:p w:rsidR="00A14FBC" w:rsidRDefault="00A1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D5" w:rsidRDefault="00F16423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61925"/>
              <wp:effectExtent l="7620" t="635" r="5080" b="8890"/>
              <wp:wrapSquare wrapText="largest"/>
              <wp:docPr id="1" name="Πλαίσιο κειμένο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19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FD5" w:rsidRDefault="009E6F0A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A24B1D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  <w:r>
                            <w:cr/>
                          </w:r>
                        </w:p>
                        <w:p w:rsidR="00816FD5" w:rsidRDefault="00A24B1D">
                          <w:pPr>
                            <w:pStyle w:val="a4"/>
                          </w:pPr>
                        </w:p>
                        <w:p w:rsidR="00816FD5" w:rsidRDefault="00A24B1D">
                          <w:pPr>
                            <w:pStyle w:val="a4"/>
                          </w:pPr>
                        </w:p>
                        <w:p w:rsidR="00816FD5" w:rsidRDefault="00A24B1D">
                          <w:pPr>
                            <w:pStyle w:val="a4"/>
                          </w:pPr>
                        </w:p>
                        <w:p w:rsidR="00816FD5" w:rsidRDefault="00A24B1D">
                          <w:pPr>
                            <w:pStyle w:val="a4"/>
                          </w:pPr>
                        </w:p>
                        <w:p w:rsidR="00816FD5" w:rsidRDefault="00A24B1D">
                          <w:pPr>
                            <w:pStyle w:val="a4"/>
                          </w:pPr>
                        </w:p>
                        <w:p w:rsidR="00816FD5" w:rsidRDefault="00A24B1D">
                          <w:pPr>
                            <w:pStyle w:val="a4"/>
                          </w:pPr>
                        </w:p>
                        <w:p w:rsidR="00816FD5" w:rsidRDefault="00A24B1D">
                          <w:pPr>
                            <w:pStyle w:val="a4"/>
                          </w:pPr>
                        </w:p>
                        <w:p w:rsidR="00816FD5" w:rsidRDefault="00A24B1D">
                          <w:pPr>
                            <w:pStyle w:val="a4"/>
                          </w:pPr>
                        </w:p>
                        <w:p w:rsidR="00816FD5" w:rsidRDefault="00A24B1D">
                          <w:pPr>
                            <w:pStyle w:val="a4"/>
                          </w:pPr>
                        </w:p>
                        <w:p w:rsidR="00816FD5" w:rsidRDefault="00A24B1D">
                          <w:pPr>
                            <w:pStyle w:val="a4"/>
                          </w:pPr>
                        </w:p>
                        <w:p w:rsidR="00816FD5" w:rsidRDefault="00A24B1D">
                          <w:pPr>
                            <w:pStyle w:val="a4"/>
                          </w:pPr>
                        </w:p>
                        <w:p w:rsidR="00816FD5" w:rsidRDefault="00A24B1D">
                          <w:pPr>
                            <w:pStyle w:val="a4"/>
                          </w:pPr>
                        </w:p>
                        <w:p w:rsidR="00816FD5" w:rsidRDefault="00A24B1D">
                          <w:pPr>
                            <w:pStyle w:val="a4"/>
                          </w:pPr>
                        </w:p>
                        <w:p w:rsidR="00816FD5" w:rsidRDefault="00A24B1D">
                          <w:pPr>
                            <w:pStyle w:val="a4"/>
                          </w:pPr>
                        </w:p>
                        <w:p w:rsidR="00816FD5" w:rsidRDefault="00A24B1D">
                          <w:pPr>
                            <w:pStyle w:val="a4"/>
                          </w:pPr>
                        </w:p>
                        <w:p w:rsidR="00816FD5" w:rsidRDefault="00A24B1D">
                          <w:pPr>
                            <w:pStyle w:val="a4"/>
                          </w:pPr>
                        </w:p>
                        <w:p w:rsidR="00816FD5" w:rsidRDefault="00A24B1D">
                          <w:pPr>
                            <w:pStyle w:val="a4"/>
                          </w:pPr>
                        </w:p>
                        <w:p w:rsidR="00816FD5" w:rsidRDefault="00A24B1D">
                          <w:pPr>
                            <w:pStyle w:val="a4"/>
                          </w:pPr>
                        </w:p>
                        <w:p w:rsidR="00816FD5" w:rsidRDefault="00A24B1D">
                          <w:pPr>
                            <w:pStyle w:val="a4"/>
                          </w:pPr>
                        </w:p>
                        <w:p w:rsidR="00816FD5" w:rsidRDefault="00A24B1D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6" type="#_x0000_t202" style="position:absolute;margin-left:0;margin-top:.05pt;width:5pt;height:12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" stroked="f">
              <v:fill opacity="0"/>
              <v:textbox inset="0,0,0,0">
                <w:txbxContent>
                  <w:p w:rsidR="00816FD5" w:rsidRDefault="009E6F0A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A24B1D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  <w:r>
                      <w:cr/>
                    </w:r>
                  </w:p>
                  <w:p w:rsidR="00816FD5" w:rsidRDefault="00A24B1D">
                    <w:pPr>
                      <w:pStyle w:val="a4"/>
                    </w:pPr>
                  </w:p>
                  <w:p w:rsidR="00816FD5" w:rsidRDefault="00A24B1D">
                    <w:pPr>
                      <w:pStyle w:val="a4"/>
                    </w:pPr>
                  </w:p>
                  <w:p w:rsidR="00816FD5" w:rsidRDefault="00A24B1D">
                    <w:pPr>
                      <w:pStyle w:val="a4"/>
                    </w:pPr>
                  </w:p>
                  <w:p w:rsidR="00816FD5" w:rsidRDefault="00A24B1D">
                    <w:pPr>
                      <w:pStyle w:val="a4"/>
                    </w:pPr>
                  </w:p>
                  <w:p w:rsidR="00816FD5" w:rsidRDefault="00A24B1D">
                    <w:pPr>
                      <w:pStyle w:val="a4"/>
                    </w:pPr>
                  </w:p>
                  <w:p w:rsidR="00816FD5" w:rsidRDefault="00A24B1D">
                    <w:pPr>
                      <w:pStyle w:val="a4"/>
                    </w:pPr>
                  </w:p>
                  <w:p w:rsidR="00816FD5" w:rsidRDefault="00A24B1D">
                    <w:pPr>
                      <w:pStyle w:val="a4"/>
                    </w:pPr>
                  </w:p>
                  <w:p w:rsidR="00816FD5" w:rsidRDefault="00A24B1D">
                    <w:pPr>
                      <w:pStyle w:val="a4"/>
                    </w:pPr>
                  </w:p>
                  <w:p w:rsidR="00816FD5" w:rsidRDefault="00A24B1D">
                    <w:pPr>
                      <w:pStyle w:val="a4"/>
                    </w:pPr>
                  </w:p>
                  <w:p w:rsidR="00816FD5" w:rsidRDefault="00A24B1D">
                    <w:pPr>
                      <w:pStyle w:val="a4"/>
                    </w:pPr>
                  </w:p>
                  <w:p w:rsidR="00816FD5" w:rsidRDefault="00A24B1D">
                    <w:pPr>
                      <w:pStyle w:val="a4"/>
                    </w:pPr>
                  </w:p>
                  <w:p w:rsidR="00816FD5" w:rsidRDefault="00A24B1D">
                    <w:pPr>
                      <w:pStyle w:val="a4"/>
                    </w:pPr>
                  </w:p>
                  <w:p w:rsidR="00816FD5" w:rsidRDefault="00A24B1D">
                    <w:pPr>
                      <w:pStyle w:val="a4"/>
                    </w:pPr>
                  </w:p>
                  <w:p w:rsidR="00816FD5" w:rsidRDefault="00A24B1D">
                    <w:pPr>
                      <w:pStyle w:val="a4"/>
                    </w:pPr>
                  </w:p>
                  <w:p w:rsidR="00816FD5" w:rsidRDefault="00A24B1D">
                    <w:pPr>
                      <w:pStyle w:val="a4"/>
                    </w:pPr>
                  </w:p>
                  <w:p w:rsidR="00816FD5" w:rsidRDefault="00A24B1D">
                    <w:pPr>
                      <w:pStyle w:val="a4"/>
                    </w:pPr>
                  </w:p>
                  <w:p w:rsidR="00816FD5" w:rsidRDefault="00A24B1D">
                    <w:pPr>
                      <w:pStyle w:val="a4"/>
                    </w:pPr>
                  </w:p>
                  <w:p w:rsidR="00816FD5" w:rsidRDefault="00A24B1D">
                    <w:pPr>
                      <w:pStyle w:val="a4"/>
                    </w:pPr>
                  </w:p>
                  <w:p w:rsidR="00816FD5" w:rsidRDefault="00A24B1D">
                    <w:pPr>
                      <w:pStyle w:val="a4"/>
                    </w:pPr>
                  </w:p>
                  <w:p w:rsidR="00816FD5" w:rsidRDefault="00A24B1D">
                    <w:pPr>
                      <w:pStyle w:val="a4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FBC" w:rsidRDefault="00A14FBC">
      <w:pPr>
        <w:spacing w:after="0" w:line="240" w:lineRule="auto"/>
      </w:pPr>
      <w:r>
        <w:separator/>
      </w:r>
    </w:p>
  </w:footnote>
  <w:footnote w:type="continuationSeparator" w:id="0">
    <w:p w:rsidR="00A14FBC" w:rsidRDefault="00A14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717FD"/>
    <w:multiLevelType w:val="hybridMultilevel"/>
    <w:tmpl w:val="C83C46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3"/>
    <w:rsid w:val="00234987"/>
    <w:rsid w:val="00414C50"/>
    <w:rsid w:val="00437932"/>
    <w:rsid w:val="00683E6A"/>
    <w:rsid w:val="007C2AD4"/>
    <w:rsid w:val="00906986"/>
    <w:rsid w:val="009E6F0A"/>
    <w:rsid w:val="00A14FBC"/>
    <w:rsid w:val="00A24B1D"/>
    <w:rsid w:val="00BC75C5"/>
    <w:rsid w:val="00E00A10"/>
    <w:rsid w:val="00F16423"/>
    <w:rsid w:val="00FA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164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16423"/>
  </w:style>
  <w:style w:type="paragraph" w:styleId="a4">
    <w:name w:val="footer"/>
    <w:basedOn w:val="a"/>
    <w:link w:val="Char"/>
    <w:rsid w:val="00F1642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">
    <w:name w:val="Υποσέλιδο Char"/>
    <w:basedOn w:val="a0"/>
    <w:link w:val="a4"/>
    <w:rsid w:val="00F1642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39"/>
    <w:rsid w:val="00F1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F164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Char0"/>
    <w:uiPriority w:val="99"/>
    <w:semiHidden/>
    <w:unhideWhenUsed/>
    <w:rsid w:val="00437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43793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06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164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16423"/>
  </w:style>
  <w:style w:type="paragraph" w:styleId="a4">
    <w:name w:val="footer"/>
    <w:basedOn w:val="a"/>
    <w:link w:val="Char"/>
    <w:rsid w:val="00F1642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">
    <w:name w:val="Υποσέλιδο Char"/>
    <w:basedOn w:val="a0"/>
    <w:link w:val="a4"/>
    <w:rsid w:val="00F1642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39"/>
    <w:rsid w:val="00F1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F164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Char0"/>
    <w:uiPriority w:val="99"/>
    <w:semiHidden/>
    <w:unhideWhenUsed/>
    <w:rsid w:val="00437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43793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06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Βιολέτα Καζαντζίδη</dc:creator>
  <cp:keywords/>
  <dc:description/>
  <cp:lastModifiedBy>HP Inc.</cp:lastModifiedBy>
  <cp:revision>6</cp:revision>
  <cp:lastPrinted>2025-02-10T09:58:00Z</cp:lastPrinted>
  <dcterms:created xsi:type="dcterms:W3CDTF">2025-02-10T09:17:00Z</dcterms:created>
  <dcterms:modified xsi:type="dcterms:W3CDTF">2025-05-08T09:54:00Z</dcterms:modified>
</cp:coreProperties>
</file>